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36" w:rsidRDefault="00A62520">
      <w:pPr>
        <w:pStyle w:val="30"/>
        <w:shd w:val="clear" w:color="auto" w:fill="auto"/>
        <w:ind w:left="60"/>
      </w:pPr>
      <w:r>
        <w:rPr>
          <w:rStyle w:val="31"/>
        </w:rPr>
        <w:t>Муниципальное учреждение «Управление дошкольных учреждений г.Аргун»</w:t>
      </w:r>
      <w:r>
        <w:rPr>
          <w:rStyle w:val="31"/>
        </w:rPr>
        <w:br/>
      </w:r>
      <w:r>
        <w:t>Муниципальное бюджетное дошкольное образовательное учреждение</w:t>
      </w:r>
      <w:r>
        <w:br/>
        <w:t>«ДЕТСКИЙ САД № 11 «МЕДИНА» Г. АРГУН»</w:t>
      </w:r>
    </w:p>
    <w:p w:rsidR="00494D36" w:rsidRDefault="00A62520">
      <w:pPr>
        <w:pStyle w:val="30"/>
        <w:shd w:val="clear" w:color="auto" w:fill="auto"/>
        <w:spacing w:after="207"/>
        <w:ind w:left="60"/>
      </w:pPr>
      <w:r>
        <w:t>(МБДОУ «Детский сад № 11 «Медина» г. Аргун»)</w:t>
      </w:r>
    </w:p>
    <w:p w:rsidR="00494D36" w:rsidRDefault="00A62520">
      <w:pPr>
        <w:pStyle w:val="30"/>
        <w:shd w:val="clear" w:color="auto" w:fill="auto"/>
        <w:spacing w:after="520" w:line="254" w:lineRule="exact"/>
        <w:ind w:left="60"/>
      </w:pPr>
      <w:r>
        <w:rPr>
          <w:rStyle w:val="31"/>
        </w:rPr>
        <w:t xml:space="preserve">Муниципальни учреждени «Устрада-Палин </w:t>
      </w:r>
      <w:r>
        <w:rPr>
          <w:rStyle w:val="31"/>
        </w:rPr>
        <w:t>школазхойн учрежденийн урхалла»</w:t>
      </w:r>
      <w:r>
        <w:rPr>
          <w:rStyle w:val="31"/>
        </w:rPr>
        <w:br/>
      </w:r>
      <w:r>
        <w:t>Муниципальни бюджетни школазхойн дешаран учреждени</w:t>
      </w:r>
      <w:r>
        <w:br/>
        <w:t>«УСТРАДА-Г1АЛИН БЕРИЙН БЕШ № 11 «МЕДИНА»»</w:t>
      </w:r>
      <w:r>
        <w:br/>
        <w:t>(МБШДУ «Устрада-г!алин берийн беш № 11 «Медина»»)</w:t>
      </w:r>
    </w:p>
    <w:p w:rsidR="00494D36" w:rsidRDefault="007451D3">
      <w:pPr>
        <w:pStyle w:val="40"/>
        <w:shd w:val="clear" w:color="auto" w:fill="auto"/>
        <w:spacing w:before="0" w:line="280" w:lineRule="exact"/>
        <w:ind w:left="60"/>
      </w:pPr>
      <w:r>
        <w:rPr>
          <w:noProof/>
          <w:lang w:bidi="ar-SA"/>
        </w:rPr>
        <w:drawing>
          <wp:anchor distT="0" distB="0" distL="63500" distR="225425" simplePos="0" relativeHeight="251659264" behindDoc="1" locked="0" layoutInCell="1" allowOverlap="1">
            <wp:simplePos x="0" y="0"/>
            <wp:positionH relativeFrom="margin">
              <wp:posOffset>5062855</wp:posOffset>
            </wp:positionH>
            <wp:positionV relativeFrom="paragraph">
              <wp:posOffset>457200</wp:posOffset>
            </wp:positionV>
            <wp:extent cx="853440" cy="219710"/>
            <wp:effectExtent l="0" t="0" r="0" b="0"/>
            <wp:wrapTopAndBottom/>
            <wp:docPr id="3" name="Рисунок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520">
        <w:rPr>
          <w:rStyle w:val="43pt"/>
          <w:b/>
          <w:bCs/>
        </w:rPr>
        <w:t>ПРИКАЗ</w:t>
      </w:r>
    </w:p>
    <w:p w:rsidR="00494D36" w:rsidRDefault="00A62520">
      <w:pPr>
        <w:pStyle w:val="20"/>
        <w:shd w:val="clear" w:color="auto" w:fill="auto"/>
        <w:spacing w:after="920" w:line="280" w:lineRule="exact"/>
        <w:ind w:right="40" w:firstLine="0"/>
      </w:pPr>
      <w:r>
        <w:t>г. Аргун</w:t>
      </w:r>
      <w:bookmarkStart w:id="0" w:name="_GoBack"/>
      <w:bookmarkEnd w:id="0"/>
    </w:p>
    <w:p w:rsidR="00494D36" w:rsidRDefault="00A62520">
      <w:pPr>
        <w:pStyle w:val="40"/>
        <w:shd w:val="clear" w:color="auto" w:fill="auto"/>
        <w:spacing w:before="0" w:after="300" w:line="370" w:lineRule="exact"/>
        <w:ind w:right="6480"/>
        <w:jc w:val="left"/>
      </w:pPr>
      <w:r>
        <w:t>Об утверждении</w:t>
      </w:r>
      <w:r>
        <w:br/>
        <w:t>публичного доклада</w:t>
      </w:r>
      <w:r>
        <w:br/>
        <w:t>за 2022-2023 учебный год</w:t>
      </w:r>
    </w:p>
    <w:p w:rsidR="00494D36" w:rsidRDefault="00A62520">
      <w:pPr>
        <w:pStyle w:val="20"/>
        <w:shd w:val="clear" w:color="auto" w:fill="auto"/>
        <w:spacing w:after="0" w:line="370" w:lineRule="exact"/>
        <w:ind w:firstLine="600"/>
        <w:jc w:val="both"/>
      </w:pPr>
      <w:r>
        <w:t>На ос</w:t>
      </w:r>
      <w:r>
        <w:t>новании статьи 32 Федерального закона от 29.12.2012г. №273-Ф3</w:t>
      </w:r>
      <w:r>
        <w:br/>
        <w:t>«Об образовании в Российской Федерации», и с целью обеспечения</w:t>
      </w:r>
      <w:r>
        <w:br/>
        <w:t>информационной открытости и прозрачности функционирования МБДОУ</w:t>
      </w:r>
      <w:r>
        <w:br/>
        <w:t xml:space="preserve">«Детский сад №11 «Медина» г. Аргун» </w:t>
      </w:r>
      <w:r>
        <w:rPr>
          <w:rStyle w:val="23pt"/>
        </w:rPr>
        <w:t>приказываю:</w:t>
      </w:r>
    </w:p>
    <w:p w:rsidR="00494D36" w:rsidRDefault="00A62520">
      <w:pPr>
        <w:pStyle w:val="20"/>
        <w:numPr>
          <w:ilvl w:val="0"/>
          <w:numId w:val="1"/>
        </w:numPr>
        <w:shd w:val="clear" w:color="auto" w:fill="auto"/>
        <w:tabs>
          <w:tab w:val="left" w:pos="964"/>
        </w:tabs>
        <w:spacing w:after="0" w:line="365" w:lineRule="exact"/>
        <w:ind w:left="960"/>
        <w:jc w:val="left"/>
      </w:pPr>
      <w:r>
        <w:t>Утвердить Публичный</w:t>
      </w:r>
      <w:r>
        <w:t xml:space="preserve"> доклад по результатам работы МБДОУ</w:t>
      </w:r>
      <w:r>
        <w:br/>
        <w:t>«Детский сад №11 «Медина» г. Аргун» в 2022-2023 учебном году.</w:t>
      </w:r>
    </w:p>
    <w:p w:rsidR="00494D36" w:rsidRDefault="00A62520">
      <w:pPr>
        <w:pStyle w:val="20"/>
        <w:numPr>
          <w:ilvl w:val="0"/>
          <w:numId w:val="1"/>
        </w:numPr>
        <w:shd w:val="clear" w:color="auto" w:fill="auto"/>
        <w:tabs>
          <w:tab w:val="left" w:pos="978"/>
        </w:tabs>
        <w:spacing w:after="0" w:line="365" w:lineRule="exact"/>
        <w:ind w:left="960"/>
        <w:jc w:val="left"/>
      </w:pPr>
      <w:r>
        <w:t>Ответственному по ведению сайта Чупалаевой М.А. разместить</w:t>
      </w:r>
      <w:r>
        <w:br/>
        <w:t>Публичный доклад на официальном сайте МБДОУ.</w:t>
      </w:r>
    </w:p>
    <w:p w:rsidR="00494D36" w:rsidRDefault="00A62520">
      <w:pPr>
        <w:pStyle w:val="20"/>
        <w:numPr>
          <w:ilvl w:val="0"/>
          <w:numId w:val="1"/>
        </w:numPr>
        <w:shd w:val="clear" w:color="auto" w:fill="auto"/>
        <w:tabs>
          <w:tab w:val="left" w:pos="978"/>
        </w:tabs>
        <w:spacing w:after="0" w:line="365" w:lineRule="exact"/>
        <w:ind w:firstLine="600"/>
        <w:jc w:val="both"/>
      </w:pPr>
      <w:r>
        <w:t xml:space="preserve">Назначить ответственным за исполнение приказа </w:t>
      </w:r>
      <w:r>
        <w:t>Чупалаеву М.А.</w:t>
      </w:r>
    </w:p>
    <w:p w:rsidR="00494D36" w:rsidRDefault="00A62520">
      <w:pPr>
        <w:pStyle w:val="20"/>
        <w:numPr>
          <w:ilvl w:val="0"/>
          <w:numId w:val="1"/>
        </w:numPr>
        <w:shd w:val="clear" w:color="auto" w:fill="auto"/>
        <w:tabs>
          <w:tab w:val="left" w:pos="978"/>
        </w:tabs>
        <w:spacing w:after="0" w:line="365" w:lineRule="exact"/>
        <w:ind w:firstLine="600"/>
        <w:jc w:val="both"/>
        <w:sectPr w:rsidR="00494D36" w:rsidSect="007451D3">
          <w:pgSz w:w="11900" w:h="16840"/>
          <w:pgMar w:top="963" w:right="987" w:bottom="3544" w:left="1246" w:header="0" w:footer="3" w:gutter="0"/>
          <w:cols w:space="720"/>
          <w:noEndnote/>
          <w:docGrid w:linePitch="360"/>
        </w:sectPr>
      </w:pPr>
      <w:r>
        <w:t>Контроль за исполнением приказа оставляю за собой.</w:t>
      </w:r>
    </w:p>
    <w:p w:rsidR="00494D36" w:rsidRDefault="00494D36">
      <w:pPr>
        <w:spacing w:line="240" w:lineRule="exact"/>
        <w:rPr>
          <w:sz w:val="19"/>
          <w:szCs w:val="19"/>
        </w:rPr>
      </w:pPr>
    </w:p>
    <w:p w:rsidR="00494D36" w:rsidRDefault="00494D36">
      <w:pPr>
        <w:spacing w:line="240" w:lineRule="exact"/>
        <w:rPr>
          <w:sz w:val="19"/>
          <w:szCs w:val="19"/>
        </w:rPr>
      </w:pPr>
    </w:p>
    <w:p w:rsidR="00494D36" w:rsidRDefault="00494D36">
      <w:pPr>
        <w:spacing w:line="240" w:lineRule="exact"/>
        <w:rPr>
          <w:sz w:val="19"/>
          <w:szCs w:val="19"/>
        </w:rPr>
      </w:pPr>
    </w:p>
    <w:p w:rsidR="00494D36" w:rsidRDefault="00494D36">
      <w:pPr>
        <w:spacing w:before="3" w:after="3" w:line="240" w:lineRule="exact"/>
        <w:rPr>
          <w:sz w:val="19"/>
          <w:szCs w:val="19"/>
        </w:rPr>
      </w:pPr>
    </w:p>
    <w:p w:rsidR="00494D36" w:rsidRDefault="00494D36">
      <w:pPr>
        <w:rPr>
          <w:sz w:val="2"/>
          <w:szCs w:val="2"/>
        </w:rPr>
        <w:sectPr w:rsidR="00494D36">
          <w:type w:val="continuous"/>
          <w:pgSz w:w="11900" w:h="16840"/>
          <w:pgMar w:top="948" w:right="0" w:bottom="948" w:left="0" w:header="0" w:footer="3" w:gutter="0"/>
          <w:cols w:space="720"/>
          <w:noEndnote/>
          <w:docGrid w:linePitch="360"/>
        </w:sectPr>
      </w:pPr>
    </w:p>
    <w:p w:rsidR="00494D36" w:rsidRDefault="007451D3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15240</wp:posOffset>
                </wp:positionH>
                <wp:positionV relativeFrom="paragraph">
                  <wp:posOffset>113665</wp:posOffset>
                </wp:positionV>
                <wp:extent cx="1459865" cy="177800"/>
                <wp:effectExtent l="0" t="0" r="63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D36" w:rsidRDefault="00A62520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Врио заведующего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2pt;margin-top:8.95pt;width:114.95pt;height:14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D4rw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" filled="f" stroked="f">
                <v:textbox style="mso-fit-shape-to-text:t" inset="0,0,0,0">
                  <w:txbxContent>
                    <w:p w:rsidR="00494D36" w:rsidRDefault="00A62520">
                      <w:pPr>
                        <w:pStyle w:val="20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Врио заведующего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2578735</wp:posOffset>
            </wp:positionH>
            <wp:positionV relativeFrom="paragraph">
              <wp:posOffset>0</wp:posOffset>
            </wp:positionV>
            <wp:extent cx="768350" cy="567055"/>
            <wp:effectExtent l="0" t="0" r="0" b="0"/>
            <wp:wrapNone/>
            <wp:docPr id="4" name="Рисунок 4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5083810</wp:posOffset>
                </wp:positionH>
                <wp:positionV relativeFrom="paragraph">
                  <wp:posOffset>120015</wp:posOffset>
                </wp:positionV>
                <wp:extent cx="1045210" cy="177800"/>
                <wp:effectExtent l="0" t="0" r="444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D36" w:rsidRDefault="00A62520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Х.С. Масаева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00.3pt;margin-top:9.45pt;width:82.3pt;height:14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AE0sAIAALA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" filled="f" stroked="f">
                <v:textbox style="mso-fit-shape-to-text:t" inset="0,0,0,0">
                  <w:txbxContent>
                    <w:p w:rsidR="00494D36" w:rsidRDefault="00A62520">
                      <w:pPr>
                        <w:pStyle w:val="20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Х.С. Масаева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4D36" w:rsidRDefault="00494D36">
      <w:pPr>
        <w:spacing w:line="520" w:lineRule="exact"/>
      </w:pPr>
    </w:p>
    <w:p w:rsidR="00494D36" w:rsidRDefault="00494D36">
      <w:pPr>
        <w:rPr>
          <w:sz w:val="2"/>
          <w:szCs w:val="2"/>
        </w:rPr>
      </w:pPr>
    </w:p>
    <w:sectPr w:rsidR="00494D36">
      <w:type w:val="continuous"/>
      <w:pgSz w:w="11900" w:h="16840"/>
      <w:pgMar w:top="948" w:right="987" w:bottom="948" w:left="12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520" w:rsidRDefault="00A62520">
      <w:r>
        <w:separator/>
      </w:r>
    </w:p>
  </w:endnote>
  <w:endnote w:type="continuationSeparator" w:id="0">
    <w:p w:rsidR="00A62520" w:rsidRDefault="00A6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520" w:rsidRDefault="00A62520"/>
  </w:footnote>
  <w:footnote w:type="continuationSeparator" w:id="0">
    <w:p w:rsidR="00A62520" w:rsidRDefault="00A625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243B"/>
    <w:multiLevelType w:val="multilevel"/>
    <w:tmpl w:val="36F85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36"/>
    <w:rsid w:val="00494D36"/>
    <w:rsid w:val="007451D3"/>
    <w:rsid w:val="00A6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6E65D-989A-4C57-ABA9-E8148CEA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80" w:line="0" w:lineRule="atLeas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2023-10-13T05:43:00Z</dcterms:created>
  <dcterms:modified xsi:type="dcterms:W3CDTF">2023-10-13T05:47:00Z</dcterms:modified>
</cp:coreProperties>
</file>