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DD" w:rsidRPr="008E44DD" w:rsidRDefault="007667FA" w:rsidP="007667F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7FA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3FBA8563" wp14:editId="719C0539">
            <wp:simplePos x="0" y="0"/>
            <wp:positionH relativeFrom="margin">
              <wp:align>right</wp:align>
            </wp:positionH>
            <wp:positionV relativeFrom="paragraph">
              <wp:posOffset>1493520</wp:posOffset>
            </wp:positionV>
            <wp:extent cx="9796145" cy="6809105"/>
            <wp:effectExtent l="7620" t="0" r="3175" b="3175"/>
            <wp:wrapTight wrapText="bothSides">
              <wp:wrapPolygon edited="0">
                <wp:start x="21583" y="-24"/>
                <wp:lineTo x="35" y="-24"/>
                <wp:lineTo x="35" y="21550"/>
                <wp:lineTo x="21583" y="21550"/>
                <wp:lineTo x="21583" y="-24"/>
              </wp:wrapPolygon>
            </wp:wrapTight>
            <wp:docPr id="1" name="Рисунок 1" descr="F:\Scan-220420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-220420-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96145" cy="680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53A7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E44DD" w:rsidRPr="00AC2BBB" w:rsidRDefault="008E44DD" w:rsidP="008E44D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44DD" w:rsidRPr="008E44DD" w:rsidRDefault="008E44DD" w:rsidP="00AC2B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C2BBB">
        <w:rPr>
          <w:rFonts w:ascii="Times New Roman" w:hAnsi="Times New Roman" w:cs="Times New Roman"/>
          <w:b/>
          <w:sz w:val="28"/>
          <w:szCs w:val="28"/>
          <w:u w:val="single"/>
        </w:rPr>
        <w:t>Сфера</w:t>
      </w:r>
      <w:r w:rsidR="00AC2BBB" w:rsidRPr="00AC2B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C2BB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деятельности: </w:t>
      </w:r>
      <w:r w:rsidR="00AC2BBB" w:rsidRPr="001D3EEF">
        <w:rPr>
          <w:rFonts w:ascii="Times New Roman" w:hAnsi="Times New Roman" w:cs="Times New Roman"/>
          <w:b/>
          <w:sz w:val="28"/>
          <w:szCs w:val="28"/>
          <w:u w:val="single"/>
        </w:rPr>
        <w:t>Дошкольное образование</w:t>
      </w:r>
      <w:r w:rsidR="00AC2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44DD" w:rsidRPr="008E44DD" w:rsidRDefault="008E44DD" w:rsidP="00AC2B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 xml:space="preserve">Плановая   мощность </w:t>
      </w:r>
      <w:proofErr w:type="gramStart"/>
      <w:r w:rsidRPr="008E44DD">
        <w:rPr>
          <w:rFonts w:ascii="Times New Roman" w:hAnsi="Times New Roman" w:cs="Times New Roman"/>
          <w:sz w:val="28"/>
          <w:szCs w:val="28"/>
        </w:rPr>
        <w:t xml:space="preserve">  </w:t>
      </w:r>
      <w:r w:rsidR="001D3EEF">
        <w:rPr>
          <w:rFonts w:ascii="Times New Roman" w:hAnsi="Times New Roman" w:cs="Times New Roman"/>
          <w:sz w:val="28"/>
          <w:szCs w:val="28"/>
        </w:rPr>
        <w:t xml:space="preserve"> </w:t>
      </w:r>
      <w:r w:rsidRPr="008E44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E44DD">
        <w:rPr>
          <w:rFonts w:ascii="Times New Roman" w:hAnsi="Times New Roman" w:cs="Times New Roman"/>
          <w:sz w:val="28"/>
          <w:szCs w:val="28"/>
        </w:rPr>
        <w:t>посещаемость,   количество   обслуживаемых  в  день,</w:t>
      </w:r>
    </w:p>
    <w:p w:rsidR="008E44DD" w:rsidRPr="001D3EEF" w:rsidRDefault="008E44DD" w:rsidP="001D3EEF">
      <w:pPr>
        <w:pStyle w:val="ConsPlusNonforma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4DD">
        <w:rPr>
          <w:rFonts w:ascii="Times New Roman" w:hAnsi="Times New Roman" w:cs="Times New Roman"/>
          <w:sz w:val="28"/>
          <w:szCs w:val="28"/>
        </w:rPr>
        <w:t>вместимость, пропускная способность</w:t>
      </w:r>
      <w:proofErr w:type="gramStart"/>
      <w:r w:rsidRPr="008E44DD">
        <w:rPr>
          <w:rFonts w:ascii="Times New Roman" w:hAnsi="Times New Roman" w:cs="Times New Roman"/>
          <w:sz w:val="28"/>
          <w:szCs w:val="28"/>
        </w:rPr>
        <w:t xml:space="preserve">): </w:t>
      </w:r>
      <w:r w:rsidR="001D3EEF">
        <w:rPr>
          <w:rFonts w:ascii="Times New Roman" w:hAnsi="Times New Roman" w:cs="Times New Roman"/>
          <w:sz w:val="28"/>
          <w:szCs w:val="28"/>
        </w:rPr>
        <w:t xml:space="preserve"> </w:t>
      </w:r>
      <w:r w:rsidR="001D3EEF" w:rsidRPr="001D3EEF">
        <w:rPr>
          <w:rFonts w:ascii="Times New Roman" w:hAnsi="Times New Roman" w:cs="Times New Roman"/>
          <w:b/>
          <w:sz w:val="28"/>
          <w:szCs w:val="28"/>
          <w:u w:val="single"/>
        </w:rPr>
        <w:t>плановая</w:t>
      </w:r>
      <w:proofErr w:type="gramEnd"/>
      <w:r w:rsidR="001D3EEF" w:rsidRPr="001D3E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мощность 140</w:t>
      </w:r>
      <w:r w:rsidR="002A5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8E44DD" w:rsidRPr="008E44DD" w:rsidRDefault="008E44DD" w:rsidP="00AC2BB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E44DD">
        <w:rPr>
          <w:rFonts w:ascii="Times New Roman" w:hAnsi="Times New Roman" w:cs="Times New Roman"/>
          <w:sz w:val="28"/>
          <w:szCs w:val="28"/>
        </w:rPr>
        <w:t>Форма  оказания</w:t>
      </w:r>
      <w:proofErr w:type="gramEnd"/>
      <w:r w:rsidRPr="008E44DD">
        <w:rPr>
          <w:rFonts w:ascii="Times New Roman" w:hAnsi="Times New Roman" w:cs="Times New Roman"/>
          <w:sz w:val="28"/>
          <w:szCs w:val="28"/>
        </w:rPr>
        <w:t xml:space="preserve">  услуг  (на  объекте,  с  длительным  пребыванием,  в  </w:t>
      </w:r>
      <w:proofErr w:type="spellStart"/>
      <w:r w:rsidRPr="008E44D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E44DD">
        <w:rPr>
          <w:rFonts w:ascii="Times New Roman" w:hAnsi="Times New Roman" w:cs="Times New Roman"/>
          <w:sz w:val="28"/>
          <w:szCs w:val="28"/>
        </w:rPr>
        <w:t>.</w:t>
      </w:r>
    </w:p>
    <w:p w:rsidR="008E44DD" w:rsidRPr="008E44DD" w:rsidRDefault="008E44DD" w:rsidP="00AC2BB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E44DD">
        <w:rPr>
          <w:rFonts w:ascii="Times New Roman" w:hAnsi="Times New Roman" w:cs="Times New Roman"/>
          <w:sz w:val="28"/>
          <w:szCs w:val="28"/>
        </w:rPr>
        <w:t>проживанием,  обеспечение</w:t>
      </w:r>
      <w:proofErr w:type="gramEnd"/>
      <w:r w:rsidRPr="008E44DD">
        <w:rPr>
          <w:rFonts w:ascii="Times New Roman" w:hAnsi="Times New Roman" w:cs="Times New Roman"/>
          <w:sz w:val="28"/>
          <w:szCs w:val="28"/>
        </w:rPr>
        <w:t xml:space="preserve">  доступа  к месту предоставления услуги, на дому,</w:t>
      </w:r>
    </w:p>
    <w:p w:rsidR="008E44DD" w:rsidRPr="001D3EEF" w:rsidRDefault="008E44DD" w:rsidP="001D3EEF">
      <w:pPr>
        <w:pStyle w:val="ConsPlusNonforma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4DD">
        <w:rPr>
          <w:rFonts w:ascii="Times New Roman" w:hAnsi="Times New Roman" w:cs="Times New Roman"/>
          <w:sz w:val="28"/>
          <w:szCs w:val="28"/>
        </w:rPr>
        <w:t xml:space="preserve">дистанционно): </w:t>
      </w:r>
      <w:r w:rsidR="001D3EEF" w:rsidRPr="001D3EE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объекте с 7:00 до 19:00 </w:t>
      </w:r>
    </w:p>
    <w:p w:rsidR="008E44DD" w:rsidRPr="008E44DD" w:rsidRDefault="008E44DD" w:rsidP="008E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</w:t>
      </w:r>
      <w:proofErr w:type="gramStart"/>
      <w:r w:rsidRPr="008E44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44DD">
        <w:rPr>
          <w:rFonts w:ascii="Times New Roman" w:hAnsi="Times New Roman" w:cs="Times New Roman"/>
          <w:sz w:val="28"/>
          <w:szCs w:val="28"/>
        </w:rPr>
        <w:t>дети,   взрослые</w:t>
      </w:r>
    </w:p>
    <w:p w:rsidR="008E44DD" w:rsidRPr="008E44DD" w:rsidRDefault="008E44DD" w:rsidP="008E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 xml:space="preserve">трудоспособного возраста, пожилые; все возрастные категории): </w:t>
      </w:r>
      <w:r w:rsidRPr="008E44DD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2A5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дошкольного возраста</w:t>
      </w:r>
      <w:r w:rsidR="00253A7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1,5 до 7 лет</w:t>
      </w:r>
      <w:r w:rsidR="002A51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E44DD" w:rsidRPr="008E44DD" w:rsidRDefault="008E44DD" w:rsidP="008E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 xml:space="preserve">Категории     обслуживаемых     инвалидов  </w:t>
      </w:r>
      <w:proofErr w:type="gramStart"/>
      <w:r w:rsidRPr="008E44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8E44DD">
        <w:rPr>
          <w:rFonts w:ascii="Times New Roman" w:hAnsi="Times New Roman" w:cs="Times New Roman"/>
          <w:sz w:val="28"/>
          <w:szCs w:val="28"/>
        </w:rPr>
        <w:t>инвалиды    с    нарушениями</w:t>
      </w:r>
    </w:p>
    <w:p w:rsidR="008E44DD" w:rsidRPr="008E44DD" w:rsidRDefault="008E44DD" w:rsidP="001D3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аппарата; нарушениями зрения, нарушениями слуха): </w:t>
      </w:r>
      <w:r w:rsidR="002A518D">
        <w:rPr>
          <w:rFonts w:ascii="Times New Roman" w:hAnsi="Times New Roman" w:cs="Times New Roman"/>
          <w:sz w:val="28"/>
          <w:szCs w:val="28"/>
        </w:rPr>
        <w:t xml:space="preserve"> ---</w:t>
      </w:r>
      <w:r w:rsidR="001D3E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4DD" w:rsidRPr="008E44DD" w:rsidRDefault="008E44DD" w:rsidP="008E44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44DD" w:rsidRPr="008E44DD" w:rsidRDefault="008E44DD" w:rsidP="008E44D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140"/>
      <w:bookmarkEnd w:id="1"/>
      <w:r w:rsidRPr="008E44DD">
        <w:rPr>
          <w:rFonts w:ascii="Times New Roman" w:hAnsi="Times New Roman" w:cs="Times New Roman"/>
          <w:b/>
          <w:sz w:val="28"/>
          <w:szCs w:val="28"/>
        </w:rPr>
        <w:t xml:space="preserve">        III. ОЦЕНКА СОСТОЯНИЯ И ИМЕЮ</w:t>
      </w:r>
      <w:r>
        <w:rPr>
          <w:rFonts w:ascii="Times New Roman" w:hAnsi="Times New Roman" w:cs="Times New Roman"/>
          <w:b/>
          <w:sz w:val="28"/>
          <w:szCs w:val="28"/>
        </w:rPr>
        <w:t xml:space="preserve">ЩИХСЯ НЕДОСТАТКОВ В ОБЕСПЕЧЕНИИ </w:t>
      </w:r>
      <w:r w:rsidRPr="008E44DD">
        <w:rPr>
          <w:rFonts w:ascii="Times New Roman" w:hAnsi="Times New Roman" w:cs="Times New Roman"/>
          <w:b/>
          <w:sz w:val="28"/>
          <w:szCs w:val="28"/>
        </w:rPr>
        <w:t>УСЛОВИЙ ДОСТУПНОСТИ ДЛЯ ИНВАЛИДОВ ОБЪЕКТА</w:t>
      </w:r>
    </w:p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2A5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53A75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Доступные </w:t>
            </w:r>
            <w:r w:rsidR="008E44DD" w:rsidRPr="008E44DD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достаточная ширина дверных проемов в </w:t>
            </w: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</w:t>
            </w:r>
          </w:p>
        </w:tc>
      </w:tr>
      <w:tr w:rsidR="008E44DD" w:rsidRPr="008E44DD" w:rsidTr="002A518D">
        <w:trPr>
          <w:trHeight w:val="17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2A518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18D">
              <w:rPr>
                <w:rFonts w:ascii="Times New Roman" w:hAnsi="Times New Roman" w:cs="Times New Roman"/>
                <w:sz w:val="28"/>
                <w:szCs w:val="28"/>
              </w:rPr>
              <w:t>Только для инвалидов, имеющих стойкие расстройства функции зрения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2A518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518D">
              <w:rPr>
                <w:rFonts w:ascii="Times New Roman" w:hAnsi="Times New Roman" w:cs="Times New Roman"/>
                <w:sz w:val="28"/>
                <w:szCs w:val="28"/>
              </w:rPr>
              <w:t>Только для инвалидов, имеющих стойкие расстройства функции зрения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756ADA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4DD" w:rsidRPr="008E44DD" w:rsidRDefault="008E44DD" w:rsidP="008E44D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2" w:name="Par192"/>
      <w:bookmarkEnd w:id="2"/>
      <w:r w:rsidRPr="008E44DD">
        <w:rPr>
          <w:rFonts w:ascii="Times New Roman" w:hAnsi="Times New Roman" w:cs="Times New Roman"/>
          <w:b/>
          <w:sz w:val="28"/>
          <w:szCs w:val="28"/>
        </w:rPr>
        <w:t>IV. ОЦЕНКА СОСТОЯНИЯ И ИМЕЮЩИХСЯ НЕДОСТАТКОВ В ОБЕСПЕЧЕНИИ УСЛОВИЙ ДОСТУПНОСТИ ДЛЯ ИНВАЛИДОВ ПРЕДОСТАВЛЯЕМЫХ УСЛУГ</w:t>
      </w:r>
    </w:p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A518D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</w:t>
            </w: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253A75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7A5C04" w:rsidRDefault="002A518D" w:rsidP="00253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инструктирование всего персонала в </w:t>
            </w:r>
            <w:r w:rsidR="00253A75">
              <w:rPr>
                <w:rFonts w:ascii="Times New Roman" w:hAnsi="Times New Roman" w:cs="Times New Roman"/>
                <w:sz w:val="28"/>
                <w:szCs w:val="28"/>
              </w:rPr>
              <w:t>марте</w:t>
            </w: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A5C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приказ от 30.12.2021 г. 28-ОД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</w:t>
            </w: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44DD" w:rsidRPr="008E44DD" w:rsidTr="00253A7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4DD" w:rsidRPr="007A5C04" w:rsidRDefault="008E44DD" w:rsidP="007A5C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A5C04">
        <w:rPr>
          <w:rFonts w:ascii="Times New Roman" w:hAnsi="Times New Roman" w:cs="Times New Roman"/>
          <w:b/>
          <w:sz w:val="28"/>
          <w:szCs w:val="28"/>
        </w:rPr>
        <w:t>V. ПРЕДЛАГАЕМЫЕ УПРАВЛЕНЧЕСКИЕ РЕШЕНИЯ ПО СРОКАМ</w:t>
      </w:r>
    </w:p>
    <w:p w:rsidR="008E44DD" w:rsidRPr="007A5C04" w:rsidRDefault="008E44DD" w:rsidP="007A5C0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A5C04">
        <w:rPr>
          <w:rFonts w:ascii="Times New Roman" w:hAnsi="Times New Roman" w:cs="Times New Roman"/>
          <w:b/>
          <w:sz w:val="28"/>
          <w:szCs w:val="28"/>
        </w:rPr>
        <w:t>И ОБЪЕМАМ РАБОТ, НЕОБХОДИМЫМ Д</w:t>
      </w:r>
      <w:r w:rsidR="007A5C04" w:rsidRPr="007A5C04">
        <w:rPr>
          <w:rFonts w:ascii="Times New Roman" w:hAnsi="Times New Roman" w:cs="Times New Roman"/>
          <w:b/>
          <w:sz w:val="28"/>
          <w:szCs w:val="28"/>
        </w:rPr>
        <w:t xml:space="preserve">ЛЯ ПРИВЕДЕНИЯ ОБЪЕКТА И ПОРЯДКА </w:t>
      </w:r>
      <w:r w:rsidRPr="007A5C04">
        <w:rPr>
          <w:rFonts w:ascii="Times New Roman" w:hAnsi="Times New Roman" w:cs="Times New Roman"/>
          <w:b/>
          <w:sz w:val="28"/>
          <w:szCs w:val="28"/>
        </w:rPr>
        <w:t>ПРЕДОСТАВЛЕНИЯ НА НЕМ УСЛУ</w:t>
      </w:r>
      <w:r w:rsidR="007A5C04" w:rsidRPr="007A5C04">
        <w:rPr>
          <w:rFonts w:ascii="Times New Roman" w:hAnsi="Times New Roman" w:cs="Times New Roman"/>
          <w:b/>
          <w:sz w:val="28"/>
          <w:szCs w:val="28"/>
        </w:rPr>
        <w:t xml:space="preserve">Г В СООТВЕТСТВИЕ С ТРЕБОВАНИЯМИ </w:t>
      </w:r>
      <w:r w:rsidRPr="007A5C04">
        <w:rPr>
          <w:rFonts w:ascii="Times New Roman" w:hAnsi="Times New Roman" w:cs="Times New Roman"/>
          <w:b/>
          <w:sz w:val="28"/>
          <w:szCs w:val="28"/>
        </w:rPr>
        <w:t>ЗАКОНОДАТЕЛЬСТВА РОСС</w:t>
      </w:r>
      <w:r w:rsidR="007A5C04" w:rsidRPr="007A5C04">
        <w:rPr>
          <w:rFonts w:ascii="Times New Roman" w:hAnsi="Times New Roman" w:cs="Times New Roman"/>
          <w:b/>
          <w:sz w:val="28"/>
          <w:szCs w:val="28"/>
        </w:rPr>
        <w:t xml:space="preserve">ИЙСКОЙ ФЕДЕРАЦИИ ОБ ОБЕСПЕЧЕНИИ </w:t>
      </w:r>
      <w:r w:rsidRPr="007A5C04">
        <w:rPr>
          <w:rFonts w:ascii="Times New Roman" w:hAnsi="Times New Roman" w:cs="Times New Roman"/>
          <w:b/>
          <w:sz w:val="28"/>
          <w:szCs w:val="28"/>
        </w:rPr>
        <w:t>УСЛОВИЙ ИХ ДОСТУПНОСТИ ДЛЯ ИНВАЛИДОВ</w:t>
      </w:r>
    </w:p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8E44DD" w:rsidRPr="008E44DD" w:rsidTr="00756AD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8E44D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8E44DD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D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E44DD" w:rsidRPr="008E44DD" w:rsidTr="00756AD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7A5C04" w:rsidRDefault="008E44DD" w:rsidP="00756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7A5C04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>Территория, прилегающая к зданию (участок): текущий ремонт, организационные мероприятия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DD" w:rsidRPr="007A5C04" w:rsidRDefault="007A5C04" w:rsidP="00756A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A5C04">
              <w:rPr>
                <w:rFonts w:ascii="Times New Roman" w:hAnsi="Times New Roman" w:cs="Times New Roman"/>
                <w:sz w:val="28"/>
                <w:szCs w:val="28"/>
              </w:rPr>
              <w:t>2022 год (в пределах финансирования)</w:t>
            </w:r>
          </w:p>
        </w:tc>
      </w:tr>
    </w:tbl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4DD" w:rsidRPr="008E44DD" w:rsidRDefault="008E44DD" w:rsidP="008E44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44DD" w:rsidRPr="008E44DD" w:rsidRDefault="008E44DD" w:rsidP="008E4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4D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E44DD" w:rsidRPr="007A5C04" w:rsidRDefault="008E44DD" w:rsidP="008E44D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ar259"/>
      <w:bookmarkEnd w:id="3"/>
      <w:r w:rsidRPr="007A5C04">
        <w:rPr>
          <w:rFonts w:ascii="Times New Roman" w:hAnsi="Times New Roman" w:cs="Times New Roman"/>
          <w:sz w:val="18"/>
          <w:szCs w:val="18"/>
        </w:rPr>
        <w:t xml:space="preserve">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</w:t>
      </w:r>
      <w:hyperlink w:anchor="Par140" w:tooltip="        III. ОЦЕНКА СОСТОЯНИЯ И ИМЕЮЩИХСЯ НЕДОСТАТКОВ В ОБЕСПЕЧЕНИИ" w:history="1">
        <w:r w:rsidRPr="007A5C04">
          <w:rPr>
            <w:rFonts w:ascii="Times New Roman" w:hAnsi="Times New Roman" w:cs="Times New Roman"/>
            <w:color w:val="0000FF"/>
            <w:sz w:val="18"/>
            <w:szCs w:val="18"/>
          </w:rPr>
          <w:t>разделе III</w:t>
        </w:r>
      </w:hyperlink>
      <w:r w:rsidRPr="007A5C04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ar192" w:tooltip="        IV. ОЦЕНКА СОСТОЯНИЯ И ИМЕЮЩИХСЯ НЕДОСТАТКОВ В ОБЕСПЕЧЕНИИ" w:history="1">
        <w:r w:rsidRPr="007A5C04">
          <w:rPr>
            <w:rFonts w:ascii="Times New Roman" w:hAnsi="Times New Roman" w:cs="Times New Roman"/>
            <w:color w:val="0000FF"/>
            <w:sz w:val="18"/>
            <w:szCs w:val="18"/>
          </w:rPr>
          <w:t>IV</w:t>
        </w:r>
      </w:hyperlink>
      <w:r w:rsidRPr="007A5C04">
        <w:rPr>
          <w:rFonts w:ascii="Times New Roman" w:hAnsi="Times New Roman" w:cs="Times New Roman"/>
          <w:sz w:val="18"/>
          <w:szCs w:val="18"/>
        </w:rPr>
        <w:t xml:space="preserve"> паспорта.</w:t>
      </w:r>
    </w:p>
    <w:p w:rsidR="001C1446" w:rsidRPr="008E44DD" w:rsidRDefault="001C1446" w:rsidP="008E44DD">
      <w:pPr>
        <w:rPr>
          <w:rFonts w:ascii="Times New Roman" w:hAnsi="Times New Roman"/>
          <w:sz w:val="28"/>
          <w:szCs w:val="28"/>
        </w:rPr>
      </w:pPr>
    </w:p>
    <w:sectPr w:rsidR="001C1446" w:rsidRPr="008E44DD" w:rsidSect="008E44DD">
      <w:headerReference w:type="default" r:id="rId8"/>
      <w:pgSz w:w="11906" w:h="16838"/>
      <w:pgMar w:top="1440" w:right="849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1B" w:rsidRDefault="003D6B1B" w:rsidP="008E44DD">
      <w:pPr>
        <w:spacing w:after="0" w:line="240" w:lineRule="auto"/>
      </w:pPr>
      <w:r>
        <w:separator/>
      </w:r>
    </w:p>
  </w:endnote>
  <w:endnote w:type="continuationSeparator" w:id="0">
    <w:p w:rsidR="003D6B1B" w:rsidRDefault="003D6B1B" w:rsidP="008E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1B" w:rsidRDefault="003D6B1B" w:rsidP="008E44DD">
      <w:pPr>
        <w:spacing w:after="0" w:line="240" w:lineRule="auto"/>
      </w:pPr>
      <w:r>
        <w:separator/>
      </w:r>
    </w:p>
  </w:footnote>
  <w:footnote w:type="continuationSeparator" w:id="0">
    <w:p w:rsidR="003D6B1B" w:rsidRDefault="003D6B1B" w:rsidP="008E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04" w:rsidRDefault="004D5477">
    <w:pPr>
      <w:pStyle w:val="a3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DD"/>
    <w:rsid w:val="001C1446"/>
    <w:rsid w:val="001D3EEF"/>
    <w:rsid w:val="00253A75"/>
    <w:rsid w:val="002A518D"/>
    <w:rsid w:val="003D6B1B"/>
    <w:rsid w:val="004D5477"/>
    <w:rsid w:val="007667FA"/>
    <w:rsid w:val="007A5C04"/>
    <w:rsid w:val="008E44DD"/>
    <w:rsid w:val="00A42787"/>
    <w:rsid w:val="00AC2BBB"/>
    <w:rsid w:val="00C4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D92B"/>
  <w15:chartTrackingRefBased/>
  <w15:docId w15:val="{2F4E4619-68FD-431C-886D-AE0F1C0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4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4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E4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4D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E4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4DD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3A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0CEF-F09E-4296-AE8C-ABCAFB37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2</cp:revision>
  <cp:lastPrinted>2022-04-20T11:14:00Z</cp:lastPrinted>
  <dcterms:created xsi:type="dcterms:W3CDTF">2022-04-20T10:04:00Z</dcterms:created>
  <dcterms:modified xsi:type="dcterms:W3CDTF">2022-04-21T06:42:00Z</dcterms:modified>
</cp:coreProperties>
</file>