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36"/>
        <w:tblW w:w="10490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175C1D" w:rsidRPr="00BD47C1" w:rsidTr="00EE3289">
        <w:trPr>
          <w:trHeight w:val="1800"/>
        </w:trPr>
        <w:tc>
          <w:tcPr>
            <w:tcW w:w="5387" w:type="dxa"/>
          </w:tcPr>
          <w:p w:rsidR="00175C1D" w:rsidRPr="00EA31CD" w:rsidRDefault="00175C1D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D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75C1D" w:rsidRPr="00EA31CD" w:rsidRDefault="003E3338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75C1D" w:rsidRPr="00EA31CD" w:rsidRDefault="00175C1D" w:rsidP="00175C1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11 «Медина</w:t>
            </w:r>
            <w:r w:rsidRPr="00EA31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75C1D" w:rsidRPr="00EA31CD" w:rsidRDefault="00175C1D" w:rsidP="00175C1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D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  <w:p w:rsidR="00175C1D" w:rsidRPr="00EA31CD" w:rsidRDefault="000614C0" w:rsidP="00175C1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07.04.2023г. № 04</w:t>
            </w:r>
            <w:r w:rsidR="00175C1D" w:rsidRPr="00EA3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75C1D" w:rsidRPr="00EA31CD" w:rsidRDefault="00175C1D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4" w:firstLine="85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5C1D" w:rsidRPr="00EA31CD" w:rsidRDefault="00175C1D" w:rsidP="00175C1D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75C1D" w:rsidRPr="00EA31CD" w:rsidRDefault="00175C1D" w:rsidP="00175C1D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D">
              <w:rPr>
                <w:rFonts w:ascii="Times New Roman" w:hAnsi="Times New Roman" w:cs="Times New Roman"/>
                <w:sz w:val="28"/>
                <w:szCs w:val="28"/>
              </w:rPr>
              <w:t>приказом МБДОУ</w:t>
            </w:r>
          </w:p>
          <w:p w:rsidR="00175C1D" w:rsidRPr="00EA31CD" w:rsidRDefault="00175C1D" w:rsidP="00175C1D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№11«Медина</w:t>
            </w:r>
            <w:r w:rsidRPr="00EA31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75C1D" w:rsidRPr="00EA31CD" w:rsidRDefault="00175C1D" w:rsidP="00175C1D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D">
              <w:rPr>
                <w:rFonts w:ascii="Times New Roman" w:hAnsi="Times New Roman" w:cs="Times New Roman"/>
                <w:sz w:val="28"/>
                <w:szCs w:val="28"/>
              </w:rPr>
              <w:t xml:space="preserve">г. Аргун » </w:t>
            </w:r>
          </w:p>
          <w:p w:rsidR="00175C1D" w:rsidRPr="00EA31CD" w:rsidRDefault="00175C1D" w:rsidP="00175C1D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14C0">
              <w:rPr>
                <w:rFonts w:ascii="Times New Roman" w:hAnsi="Times New Roman" w:cs="Times New Roman"/>
                <w:sz w:val="28"/>
                <w:szCs w:val="28"/>
              </w:rPr>
              <w:t>11.01.2023г. № 24-ОД</w:t>
            </w:r>
          </w:p>
          <w:p w:rsidR="00175C1D" w:rsidRPr="00EA31CD" w:rsidRDefault="00175C1D" w:rsidP="00175C1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1D" w:rsidRPr="00EA31CD" w:rsidRDefault="00175C1D" w:rsidP="0017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8BB" w:rsidRPr="007574C1" w:rsidRDefault="007C58BB" w:rsidP="007C58B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74C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БЮДЖЕТНОЕ ДОШКОЛЬНОЕ ОБРАЗОВАТЕЛЬНОЕ </w:t>
      </w:r>
    </w:p>
    <w:p w:rsidR="007C58BB" w:rsidRDefault="007C58BB" w:rsidP="007C58B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74C1">
        <w:rPr>
          <w:rFonts w:ascii="Times New Roman" w:hAnsi="Times New Roman"/>
          <w:b/>
          <w:color w:val="000000"/>
          <w:sz w:val="24"/>
          <w:szCs w:val="24"/>
        </w:rPr>
        <w:t>УЧРЕЖДЕНИЕ «ДЕТСКИЙ САД №</w:t>
      </w:r>
      <w:r w:rsidR="00060578">
        <w:rPr>
          <w:rFonts w:ascii="Times New Roman" w:hAnsi="Times New Roman"/>
          <w:b/>
          <w:color w:val="000000"/>
          <w:sz w:val="24"/>
          <w:szCs w:val="24"/>
        </w:rPr>
        <w:t xml:space="preserve"> 11 «МЕДИНА» Г.АРГУН</w:t>
      </w:r>
      <w:r w:rsidRPr="007574C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A6C35" w:rsidRDefault="007C58BB" w:rsidP="007C58B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_________________________________________________________________________________</w:t>
      </w:r>
    </w:p>
    <w:p w:rsidR="007A7F12" w:rsidRDefault="007A7F12" w:rsidP="00E45182">
      <w:pPr>
        <w:spacing w:after="180" w:line="248" w:lineRule="atLeast"/>
        <w:jc w:val="center"/>
        <w:rPr>
          <w:rFonts w:ascii="Times New Roman" w:eastAsia="Times New Roman" w:hAnsi="Times New Roman" w:cs="Times New Roman"/>
          <w:b/>
          <w:sz w:val="44"/>
          <w:szCs w:val="18"/>
        </w:rPr>
      </w:pPr>
    </w:p>
    <w:p w:rsidR="00EE3289" w:rsidRPr="00EE3289" w:rsidRDefault="00EE3289" w:rsidP="00E45182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EE3289">
        <w:rPr>
          <w:rFonts w:ascii="Times New Roman" w:eastAsia="Times New Roman" w:hAnsi="Times New Roman" w:cs="Times New Roman"/>
          <w:b/>
          <w:sz w:val="28"/>
          <w:szCs w:val="18"/>
        </w:rPr>
        <w:t>ОТЧЕТ</w:t>
      </w:r>
    </w:p>
    <w:p w:rsidR="00EE3289" w:rsidRDefault="00EE3289" w:rsidP="00E45182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EE3289">
        <w:rPr>
          <w:rFonts w:ascii="Times New Roman" w:eastAsia="Times New Roman" w:hAnsi="Times New Roman" w:cs="Times New Roman"/>
          <w:b/>
          <w:sz w:val="28"/>
          <w:szCs w:val="18"/>
        </w:rPr>
        <w:t>О РЕЗУЛЬТАТАХ</w:t>
      </w:r>
      <w:r>
        <w:rPr>
          <w:rFonts w:ascii="Times New Roman" w:eastAsia="Times New Roman" w:hAnsi="Times New Roman" w:cs="Times New Roman"/>
          <w:b/>
          <w:sz w:val="28"/>
          <w:szCs w:val="18"/>
        </w:rPr>
        <w:t xml:space="preserve"> САМООБСЛЕДОВАНИЯ</w:t>
      </w:r>
    </w:p>
    <w:p w:rsidR="00EE3289" w:rsidRDefault="00EE3289" w:rsidP="00E45182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18"/>
        </w:rPr>
        <w:t xml:space="preserve">МУНИЦИПАЛЬНОГО БЮДЖЕТНОГО </w:t>
      </w:r>
    </w:p>
    <w:p w:rsidR="00EE3289" w:rsidRPr="00EE3289" w:rsidRDefault="00EE3289" w:rsidP="00E45182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18"/>
        </w:rPr>
        <w:t>ДОШКОЛЬНОГО ОБРАЗОВАТЕЛЬНОГО УЧРЕЖДЕНИЯ</w:t>
      </w:r>
    </w:p>
    <w:p w:rsidR="007A7F12" w:rsidRPr="00EE3289" w:rsidRDefault="00EE3289" w:rsidP="00E45182">
      <w:pPr>
        <w:spacing w:after="0" w:line="16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44"/>
        </w:rPr>
        <w:t xml:space="preserve">ДЕТСКИЙ САД </w:t>
      </w:r>
      <w:r w:rsidR="00175C1D">
        <w:rPr>
          <w:rFonts w:ascii="Times New Roman" w:hAnsi="Times New Roman" w:cs="Times New Roman"/>
          <w:b/>
          <w:color w:val="000000" w:themeColor="text1"/>
          <w:sz w:val="28"/>
          <w:szCs w:val="44"/>
        </w:rPr>
        <w:t>№ 11 «МЕДИНА» Г. АРГУН</w:t>
      </w:r>
    </w:p>
    <w:p w:rsidR="007A7F12" w:rsidRPr="00EE3289" w:rsidRDefault="00EE3289" w:rsidP="00E45182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4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44"/>
        </w:rPr>
        <w:t>(ПО СОСТ</w:t>
      </w:r>
      <w:r w:rsidR="00175C1D">
        <w:rPr>
          <w:rFonts w:ascii="Times New Roman" w:eastAsia="Times New Roman" w:hAnsi="Times New Roman" w:cs="Times New Roman"/>
          <w:b/>
          <w:color w:val="000000" w:themeColor="text1"/>
          <w:sz w:val="28"/>
          <w:szCs w:val="44"/>
        </w:rPr>
        <w:t>ОЯНИЮ НА 31.12.2022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44"/>
        </w:rPr>
        <w:t xml:space="preserve"> г.)</w:t>
      </w:r>
    </w:p>
    <w:p w:rsidR="007A7F12" w:rsidRPr="00EE3289" w:rsidRDefault="007A7F12" w:rsidP="00E45182">
      <w:pPr>
        <w:spacing w:after="0" w:line="1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4"/>
        </w:rPr>
      </w:pPr>
    </w:p>
    <w:p w:rsidR="007A7F12" w:rsidRPr="005D717C" w:rsidRDefault="007A7F12" w:rsidP="00E45182">
      <w:pPr>
        <w:spacing w:after="0" w:line="270" w:lineRule="atLeast"/>
        <w:ind w:firstLine="709"/>
        <w:jc w:val="center"/>
        <w:rPr>
          <w:rFonts w:ascii="Arial" w:eastAsia="Times New Roman" w:hAnsi="Arial" w:cs="Arial"/>
          <w:b/>
          <w:bCs/>
          <w:sz w:val="40"/>
        </w:rPr>
      </w:pPr>
    </w:p>
    <w:p w:rsidR="007A7F12" w:rsidRPr="005D717C" w:rsidRDefault="007A7F12" w:rsidP="00E45182">
      <w:pPr>
        <w:spacing w:after="0" w:line="270" w:lineRule="atLeast"/>
        <w:ind w:firstLine="709"/>
        <w:rPr>
          <w:rFonts w:ascii="Arial" w:eastAsia="Times New Roman" w:hAnsi="Arial" w:cs="Arial"/>
          <w:b/>
          <w:bCs/>
          <w:sz w:val="40"/>
        </w:rPr>
      </w:pPr>
    </w:p>
    <w:p w:rsidR="007A7F12" w:rsidRDefault="007A7F12" w:rsidP="007A7F12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4"/>
          <w:szCs w:val="18"/>
        </w:rPr>
      </w:pPr>
    </w:p>
    <w:p w:rsidR="007A7F12" w:rsidRPr="005D717C" w:rsidRDefault="007A7F12" w:rsidP="007A7F12">
      <w:pPr>
        <w:spacing w:after="0" w:line="270" w:lineRule="atLeast"/>
        <w:ind w:firstLine="709"/>
        <w:rPr>
          <w:rFonts w:ascii="Arial" w:eastAsia="Times New Roman" w:hAnsi="Arial" w:cs="Arial"/>
          <w:b/>
          <w:bCs/>
          <w:sz w:val="40"/>
        </w:rPr>
      </w:pPr>
    </w:p>
    <w:p w:rsidR="007A7F12" w:rsidRDefault="007A7F12" w:rsidP="00EA6C35">
      <w:pPr>
        <w:spacing w:after="0" w:line="270" w:lineRule="atLeast"/>
        <w:rPr>
          <w:rFonts w:ascii="Arial" w:eastAsia="Times New Roman" w:hAnsi="Arial" w:cs="Arial"/>
          <w:b/>
          <w:bCs/>
          <w:sz w:val="40"/>
        </w:rPr>
      </w:pPr>
    </w:p>
    <w:p w:rsidR="007A7F12" w:rsidRDefault="007A7F12" w:rsidP="007A7F12">
      <w:pPr>
        <w:spacing w:after="0" w:line="270" w:lineRule="atLeast"/>
        <w:ind w:firstLine="709"/>
        <w:rPr>
          <w:rFonts w:ascii="Arial" w:eastAsia="Times New Roman" w:hAnsi="Arial" w:cs="Arial"/>
          <w:b/>
          <w:bCs/>
          <w:sz w:val="40"/>
        </w:rPr>
      </w:pPr>
    </w:p>
    <w:p w:rsidR="00EE3289" w:rsidRDefault="00EE3289" w:rsidP="007A7F12">
      <w:pPr>
        <w:spacing w:after="0" w:line="270" w:lineRule="atLeast"/>
        <w:ind w:firstLine="709"/>
        <w:rPr>
          <w:rFonts w:ascii="Arial" w:eastAsia="Times New Roman" w:hAnsi="Arial" w:cs="Arial"/>
          <w:b/>
          <w:bCs/>
          <w:sz w:val="40"/>
        </w:rPr>
      </w:pPr>
    </w:p>
    <w:p w:rsidR="00E45182" w:rsidRDefault="00E45182" w:rsidP="007A7F12">
      <w:pPr>
        <w:spacing w:after="0" w:line="270" w:lineRule="atLeast"/>
        <w:ind w:firstLine="709"/>
        <w:rPr>
          <w:rFonts w:ascii="Arial" w:eastAsia="Times New Roman" w:hAnsi="Arial" w:cs="Arial"/>
          <w:b/>
          <w:bCs/>
          <w:sz w:val="40"/>
        </w:rPr>
      </w:pPr>
    </w:p>
    <w:p w:rsidR="00E45182" w:rsidRDefault="00E45182" w:rsidP="007A7F12">
      <w:pPr>
        <w:spacing w:after="0" w:line="270" w:lineRule="atLeast"/>
        <w:ind w:firstLine="709"/>
        <w:rPr>
          <w:rFonts w:ascii="Arial" w:eastAsia="Times New Roman" w:hAnsi="Arial" w:cs="Arial"/>
          <w:b/>
          <w:bCs/>
          <w:sz w:val="40"/>
        </w:rPr>
      </w:pPr>
    </w:p>
    <w:p w:rsidR="00EE3289" w:rsidRDefault="00EE3289" w:rsidP="007A7F12">
      <w:pPr>
        <w:spacing w:after="0" w:line="270" w:lineRule="atLeast"/>
        <w:ind w:firstLine="709"/>
        <w:rPr>
          <w:rFonts w:ascii="Arial" w:eastAsia="Times New Roman" w:hAnsi="Arial" w:cs="Arial"/>
          <w:b/>
          <w:bCs/>
          <w:sz w:val="40"/>
        </w:rPr>
      </w:pPr>
    </w:p>
    <w:p w:rsidR="004C6C22" w:rsidRDefault="004C6C22" w:rsidP="007C58BB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</w:rPr>
      </w:pPr>
    </w:p>
    <w:p w:rsidR="007A7F12" w:rsidRDefault="00175C1D" w:rsidP="00F34FA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АРГУН</w:t>
      </w:r>
      <w:r w:rsidR="007C58BB">
        <w:rPr>
          <w:rFonts w:ascii="Times New Roman" w:eastAsia="Times New Roman" w:hAnsi="Times New Roman" w:cs="Times New Roman"/>
          <w:bCs/>
          <w:sz w:val="28"/>
        </w:rPr>
        <w:t xml:space="preserve"> – 202</w:t>
      </w:r>
      <w:r>
        <w:rPr>
          <w:rFonts w:ascii="Times New Roman" w:eastAsia="Times New Roman" w:hAnsi="Times New Roman" w:cs="Times New Roman"/>
          <w:bCs/>
          <w:sz w:val="28"/>
        </w:rPr>
        <w:t>3</w:t>
      </w:r>
      <w:r w:rsidR="00EE328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F34FAF" w:rsidRPr="00F34FAF">
        <w:rPr>
          <w:rFonts w:ascii="Times New Roman" w:eastAsia="Times New Roman" w:hAnsi="Times New Roman" w:cs="Times New Roman"/>
          <w:bCs/>
          <w:sz w:val="28"/>
        </w:rPr>
        <w:t>г.</w:t>
      </w:r>
    </w:p>
    <w:p w:rsidR="00175C1D" w:rsidRPr="00F34FAF" w:rsidRDefault="00175C1D" w:rsidP="00F34FA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7A7F12" w:rsidRPr="00A2093E" w:rsidRDefault="007A7F12" w:rsidP="00A2093E">
      <w:pPr>
        <w:pStyle w:val="ab"/>
        <w:ind w:left="85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A2093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lastRenderedPageBreak/>
        <w:t>Содержание</w:t>
      </w:r>
    </w:p>
    <w:p w:rsidR="00EA6C35" w:rsidRPr="00EA6C35" w:rsidRDefault="00EC6E36" w:rsidP="007A7F12">
      <w:pPr>
        <w:spacing w:before="180" w:after="180" w:line="24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EA6C35" w:rsidRPr="00EA6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Общие сведения о МБДОУ………………………………………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.....</w:t>
      </w:r>
      <w:r w:rsidR="00EA6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A6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стр.</w:t>
      </w:r>
    </w:p>
    <w:p w:rsidR="00EA6C35" w:rsidRPr="00EC6E36" w:rsidRDefault="00EA6C35" w:rsidP="00EA6C35">
      <w:pPr>
        <w:pStyle w:val="ab"/>
        <w:numPr>
          <w:ilvl w:val="0"/>
          <w:numId w:val="6"/>
        </w:numPr>
        <w:pBdr>
          <w:bottom w:val="single" w:sz="4" w:space="0" w:color="4F81BD" w:themeColor="accent1"/>
        </w:pBdr>
        <w:ind w:left="851" w:right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  <w:r w:rsidRPr="00EC6E3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Ан</w:t>
      </w:r>
      <w:r w:rsidR="00EC6E36" w:rsidRPr="00EC6E3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алитическая часть………………………………</w:t>
      </w:r>
      <w:r w:rsidR="00EC6E3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………………</w:t>
      </w:r>
      <w:r w:rsidR="008A2DCC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…</w:t>
      </w:r>
      <w:r w:rsidR="00CF59C5" w:rsidRPr="00EC6E3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5</w:t>
      </w:r>
      <w:r w:rsidR="008A2DCC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EC6E3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стр.</w:t>
      </w:r>
    </w:p>
    <w:p w:rsidR="00EA6C35" w:rsidRPr="00F34FAF" w:rsidRDefault="00CF59C5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системы управления МБДОУ</w:t>
      </w:r>
      <w:r w:rsidR="00EA6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 </w:t>
      </w:r>
      <w:r w:rsidR="00EA6C35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EA6C35"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стр.</w:t>
      </w:r>
    </w:p>
    <w:p w:rsidR="00EA6C35" w:rsidRPr="00EC6E36" w:rsidRDefault="00CF59C5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содержания и качества подготовки воспитанников</w:t>
      </w:r>
      <w:r w:rsidR="00EA6C35" w:rsidRPr="00A2093E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6C35"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EA6C35" w:rsidRPr="00EC6E36" w:rsidRDefault="00EA6C35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</w:t>
      </w:r>
      <w:r w:rsidR="00CF59C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воспитательно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C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процесса…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F59C5"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CF59C5" w:rsidRPr="00EC6E36" w:rsidRDefault="00CF59C5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кадрового обеспечения МБДОУ…………………..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17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CF59C5" w:rsidRPr="00EC6E36" w:rsidRDefault="00CF59C5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Оценка учебно-методического обеспечения…………………………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2D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CF59C5" w:rsidRPr="00EC6E36" w:rsidRDefault="00CF59C5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Оценка библиотечно-информационного обеспечения………………</w:t>
      </w:r>
      <w:r w:rsidR="00EC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0B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032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CF59C5" w:rsidRPr="00EC6E36" w:rsidRDefault="00CF59C5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Оценка материально-технического обеспечения …………………</w:t>
      </w:r>
      <w:r w:rsidR="000F0BA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B6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0B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6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C6E36"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EC6E36" w:rsidRPr="00EC6E36" w:rsidRDefault="00EC6E36" w:rsidP="00EA6C35">
      <w:pPr>
        <w:pStyle w:val="a7"/>
        <w:numPr>
          <w:ilvl w:val="1"/>
          <w:numId w:val="6"/>
        </w:numPr>
        <w:ind w:left="851" w:hanging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6E36">
        <w:rPr>
          <w:rFonts w:ascii="Times New Roman" w:hAnsi="Times New Roman" w:cs="Times New Roman"/>
          <w:color w:val="000000" w:themeColor="text1"/>
          <w:sz w:val="28"/>
          <w:szCs w:val="28"/>
        </w:rPr>
        <w:t>Оценка функционирования внутренней системы оценки качества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</w:t>
      </w:r>
      <w:r w:rsidR="000F0BAD">
        <w:rPr>
          <w:rFonts w:ascii="Times New Roman" w:hAnsi="Times New Roman" w:cs="Times New Roman"/>
          <w:color w:val="000000" w:themeColor="text1"/>
          <w:sz w:val="28"/>
          <w:szCs w:val="28"/>
        </w:rPr>
        <w:t>вания …………………………………………………………….</w:t>
      </w:r>
      <w:r w:rsidR="00C726B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E45182" w:rsidRDefault="00EA6C35" w:rsidP="00E45182">
      <w:pPr>
        <w:pStyle w:val="ab"/>
        <w:numPr>
          <w:ilvl w:val="0"/>
          <w:numId w:val="6"/>
        </w:numPr>
        <w:tabs>
          <w:tab w:val="left" w:pos="8789"/>
          <w:tab w:val="left" w:pos="9214"/>
        </w:tabs>
        <w:spacing w:before="0" w:after="0"/>
        <w:ind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анализа показателей деятельности МБДОУ, </w:t>
      </w:r>
    </w:p>
    <w:p w:rsidR="00EA6C35" w:rsidRPr="00EC6E36" w:rsidRDefault="00EA6C35" w:rsidP="0048686E">
      <w:pPr>
        <w:pStyle w:val="ab"/>
        <w:tabs>
          <w:tab w:val="left" w:pos="2552"/>
          <w:tab w:val="left" w:pos="8789"/>
          <w:tab w:val="left" w:pos="9214"/>
        </w:tabs>
        <w:spacing w:before="0" w:after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подлежа</w:t>
      </w:r>
      <w:r w:rsidR="00EC6E36" w:rsidRPr="00EC6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щих самообследованию………</w:t>
      </w:r>
      <w:r w:rsidR="00EC6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</w:t>
      </w:r>
      <w:r w:rsidR="00182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</w:t>
      </w:r>
      <w:r w:rsidR="00E45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……….</w:t>
      </w:r>
      <w:r w:rsidR="00C7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868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7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C6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стр.</w:t>
      </w:r>
    </w:p>
    <w:p w:rsidR="007A7F12" w:rsidRDefault="007A7F12" w:rsidP="007A7F12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F12" w:rsidRDefault="007A7F12" w:rsidP="007A7F12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471" w:rsidRDefault="00D96471" w:rsidP="00751197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093E" w:rsidRDefault="00A2093E" w:rsidP="00751197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093E" w:rsidRDefault="00A2093E" w:rsidP="00751197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093E" w:rsidRDefault="00A2093E" w:rsidP="00751197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7C1" w:rsidRDefault="00BD47C1" w:rsidP="00751197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5600" w:rsidRDefault="00A15600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36" w:rsidRDefault="00EC6E36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36" w:rsidRDefault="00EC6E36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36" w:rsidRDefault="00EC6E36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36" w:rsidRDefault="00EC6E36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36" w:rsidRDefault="00EC6E36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36" w:rsidRDefault="00EC6E36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36" w:rsidRDefault="00EC6E36" w:rsidP="00EA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B1" w:rsidRPr="00EB1EB1" w:rsidRDefault="00EA6C35" w:rsidP="00EB1EB1">
      <w:pPr>
        <w:pStyle w:val="ab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Общие сведения о МБДОУ</w:t>
      </w:r>
    </w:p>
    <w:p w:rsidR="00EB1EB1" w:rsidRPr="005D717C" w:rsidRDefault="00EB1EB1" w:rsidP="00EB1EB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otted" w:sz="12" w:space="0" w:color="0F243E" w:themeColor="text2" w:themeShade="80"/>
          <w:left w:val="dotted" w:sz="12" w:space="0" w:color="0F243E" w:themeColor="text2" w:themeShade="80"/>
          <w:bottom w:val="dotted" w:sz="12" w:space="0" w:color="0F243E" w:themeColor="text2" w:themeShade="80"/>
          <w:right w:val="dotted" w:sz="12" w:space="0" w:color="0F243E" w:themeColor="text2" w:themeShade="80"/>
          <w:insideH w:val="dotted" w:sz="12" w:space="0" w:color="0F243E" w:themeColor="text2" w:themeShade="80"/>
          <w:insideV w:val="dotted" w:sz="12" w:space="0" w:color="0F243E" w:themeColor="text2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6674"/>
      </w:tblGrid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Общая информация</w:t>
            </w:r>
          </w:p>
        </w:tc>
        <w:tc>
          <w:tcPr>
            <w:tcW w:w="0" w:type="auto"/>
            <w:hideMark/>
          </w:tcPr>
          <w:p w:rsidR="00EB1EB1" w:rsidRPr="005D717C" w:rsidRDefault="00EB1EB1" w:rsidP="00EB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Название (по уставу)</w:t>
            </w:r>
          </w:p>
        </w:tc>
        <w:tc>
          <w:tcPr>
            <w:tcW w:w="0" w:type="auto"/>
            <w:hideMark/>
          </w:tcPr>
          <w:p w:rsidR="00EB1EB1" w:rsidRPr="005D717C" w:rsidRDefault="00EB1EB1" w:rsidP="00EB1E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EB1EB1" w:rsidRPr="005D717C" w:rsidRDefault="00EB1EB1" w:rsidP="00EB1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«Детский сад </w:t>
            </w:r>
            <w:r w:rsidR="00175C1D">
              <w:rPr>
                <w:rFonts w:ascii="Times New Roman" w:hAnsi="Times New Roman" w:cs="Times New Roman"/>
                <w:sz w:val="28"/>
                <w:szCs w:val="28"/>
              </w:rPr>
              <w:t>№ 11 «Медина</w:t>
            </w:r>
            <w:r w:rsidRPr="005D71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1EB1" w:rsidRPr="005D717C" w:rsidRDefault="00175C1D" w:rsidP="00EB1E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Аргун</w:t>
            </w:r>
            <w:r w:rsidR="00EB1EB1" w:rsidRPr="005D71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EB1EB1" w:rsidRPr="005D717C" w:rsidRDefault="00EB1EB1" w:rsidP="00EB1E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Тип и вид</w:t>
            </w:r>
          </w:p>
        </w:tc>
        <w:tc>
          <w:tcPr>
            <w:tcW w:w="0" w:type="auto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sz w:val="28"/>
                <w:szCs w:val="28"/>
              </w:rPr>
              <w:t> Тип: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 дошкольное образовательное 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Вид: детский сад общеразвивающего</w:t>
            </w:r>
            <w:r w:rsidRPr="005D717C">
              <w:rPr>
                <w:rFonts w:ascii="Times New Roman" w:eastAsia="Times New Roman" w:hAnsi="Times New Roman" w:cs="Times New Roman"/>
                <w:sz w:val="28"/>
                <w:szCs w:val="28"/>
              </w:rPr>
              <w:t> вида</w:t>
            </w: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Организационно-правовая форма</w:t>
            </w:r>
          </w:p>
        </w:tc>
        <w:tc>
          <w:tcPr>
            <w:tcW w:w="0" w:type="auto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sz w:val="28"/>
                <w:szCs w:val="28"/>
              </w:rPr>
              <w:t> Образовательное учреждение</w:t>
            </w: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Учредитель</w:t>
            </w:r>
          </w:p>
        </w:tc>
        <w:tc>
          <w:tcPr>
            <w:tcW w:w="0" w:type="auto"/>
            <w:hideMark/>
          </w:tcPr>
          <w:p w:rsidR="00EB1EB1" w:rsidRPr="005D717C" w:rsidRDefault="005B2F65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F65">
              <w:rPr>
                <w:rFonts w:ascii="Times New Roman" w:eastAsia="Times New Roman" w:hAnsi="Times New Roman" w:cs="Times New Roman"/>
                <w:sz w:val="28"/>
                <w:szCs w:val="28"/>
              </w:rPr>
              <w:t>МЭРИЯ г.</w:t>
            </w:r>
            <w:r w:rsidR="00B80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F65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</w:t>
            </w: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Год основания</w:t>
            </w:r>
          </w:p>
        </w:tc>
        <w:tc>
          <w:tcPr>
            <w:tcW w:w="0" w:type="auto"/>
            <w:hideMark/>
          </w:tcPr>
          <w:p w:rsidR="00EB1EB1" w:rsidRPr="005D717C" w:rsidRDefault="008001EF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2F6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Юридический адрес</w:t>
            </w:r>
          </w:p>
        </w:tc>
        <w:tc>
          <w:tcPr>
            <w:tcW w:w="0" w:type="auto"/>
            <w:hideMark/>
          </w:tcPr>
          <w:p w:rsidR="00EB1EB1" w:rsidRPr="008001EF" w:rsidRDefault="00717E85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B80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Аргун ул.С.Аксактемирова,29/б</w:t>
            </w:r>
          </w:p>
          <w:p w:rsidR="00EB1EB1" w:rsidRPr="005D717C" w:rsidRDefault="00EB1EB1" w:rsidP="00EB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Телефон</w:t>
            </w:r>
          </w:p>
        </w:tc>
        <w:tc>
          <w:tcPr>
            <w:tcW w:w="0" w:type="auto"/>
            <w:hideMark/>
          </w:tcPr>
          <w:p w:rsidR="00EB1EB1" w:rsidRPr="005D717C" w:rsidRDefault="00B80AF6" w:rsidP="0071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8(927)082-05-54</w:t>
            </w: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e-mail</w:t>
            </w:r>
          </w:p>
        </w:tc>
        <w:tc>
          <w:tcPr>
            <w:tcW w:w="0" w:type="auto"/>
            <w:hideMark/>
          </w:tcPr>
          <w:p w:rsidR="00EB1EB1" w:rsidRPr="005D717C" w:rsidRDefault="00B80AF6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AF6">
              <w:rPr>
                <w:rFonts w:ascii="Times New Roman" w:eastAsia="Times New Roman" w:hAnsi="Times New Roman" w:cs="Times New Roman"/>
                <w:sz w:val="28"/>
                <w:szCs w:val="28"/>
              </w:rPr>
              <w:t>detskiysad.medina@bk.ru</w:t>
            </w:r>
            <w:r w:rsidR="00EB1EB1" w:rsidRPr="005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Адрес сайта в Интернете</w:t>
            </w:r>
          </w:p>
        </w:tc>
        <w:tc>
          <w:tcPr>
            <w:tcW w:w="0" w:type="auto"/>
            <w:hideMark/>
          </w:tcPr>
          <w:p w:rsidR="00EB1EB1" w:rsidRPr="004F6A72" w:rsidRDefault="00096135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medina.do95.ru</w:t>
            </w: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Должность руководителя</w:t>
            </w:r>
          </w:p>
        </w:tc>
        <w:tc>
          <w:tcPr>
            <w:tcW w:w="0" w:type="auto"/>
            <w:hideMark/>
          </w:tcPr>
          <w:p w:rsidR="00EB1EB1" w:rsidRPr="005D717C" w:rsidRDefault="00096135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Врио заведующего</w:t>
            </w:r>
          </w:p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EB1" w:rsidRPr="005D717C" w:rsidTr="00EB1EB1">
        <w:trPr>
          <w:jc w:val="center"/>
        </w:trPr>
        <w:tc>
          <w:tcPr>
            <w:tcW w:w="3501" w:type="dxa"/>
            <w:hideMark/>
          </w:tcPr>
          <w:p w:rsidR="00EB1EB1" w:rsidRPr="005D717C" w:rsidRDefault="00EB1EB1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Фамилия, имя, отчество руководителя</w:t>
            </w:r>
          </w:p>
        </w:tc>
        <w:tc>
          <w:tcPr>
            <w:tcW w:w="0" w:type="auto"/>
            <w:hideMark/>
          </w:tcPr>
          <w:p w:rsidR="00EB1EB1" w:rsidRPr="008001EF" w:rsidRDefault="00096135" w:rsidP="00EB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Масаева Хава Султановна</w:t>
            </w:r>
          </w:p>
        </w:tc>
      </w:tr>
    </w:tbl>
    <w:p w:rsidR="00EB1EB1" w:rsidRPr="005D717C" w:rsidRDefault="00EB1EB1" w:rsidP="00EB1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58BB" w:rsidRDefault="00EB1EB1" w:rsidP="00EB1E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Местонахождение: 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br/>
        <w:t xml:space="preserve">Детский сад расположен в типовом двухэтажном </w:t>
      </w:r>
      <w:r>
        <w:rPr>
          <w:rFonts w:ascii="Times New Roman" w:eastAsia="Times New Roman" w:hAnsi="Times New Roman" w:cs="Times New Roman"/>
          <w:sz w:val="28"/>
          <w:szCs w:val="28"/>
        </w:rPr>
        <w:t>здании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 xml:space="preserve"> по адресу: </w:t>
      </w:r>
      <w:r w:rsidR="00096135">
        <w:rPr>
          <w:rFonts w:ascii="Times New Roman" w:eastAsia="Times New Roman" w:hAnsi="Times New Roman" w:cs="Times New Roman"/>
          <w:sz w:val="28"/>
          <w:szCs w:val="28"/>
        </w:rPr>
        <w:t>366284</w:t>
      </w:r>
      <w:r w:rsidR="007C58BB" w:rsidRPr="007C58BB">
        <w:rPr>
          <w:rFonts w:ascii="Times New Roman" w:eastAsia="Times New Roman" w:hAnsi="Times New Roman" w:cs="Times New Roman"/>
          <w:sz w:val="28"/>
          <w:szCs w:val="28"/>
        </w:rPr>
        <w:t xml:space="preserve">, ЧР, </w:t>
      </w:r>
      <w:r w:rsidR="005D65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96135">
        <w:rPr>
          <w:rFonts w:ascii="Times New Roman" w:eastAsia="Times New Roman" w:hAnsi="Times New Roman" w:cs="Times New Roman"/>
          <w:sz w:val="28"/>
          <w:szCs w:val="28"/>
        </w:rPr>
        <w:t>г. Аргун, ул. С. Аксактемирова,29/б</w:t>
      </w:r>
    </w:p>
    <w:p w:rsidR="00EB1EB1" w:rsidRPr="005D717C" w:rsidRDefault="00EB1EB1" w:rsidP="00EB1E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Режим деятельности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МБ</w:t>
      </w:r>
      <w:r w:rsidRPr="005D7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ДОУ:</w:t>
      </w:r>
      <w:r>
        <w:rPr>
          <w:rFonts w:ascii="Times New Roman" w:eastAsia="Times New Roman" w:hAnsi="Times New Roman" w:cs="Times New Roman"/>
          <w:sz w:val="28"/>
          <w:szCs w:val="28"/>
        </w:rPr>
        <w:t> с 7.00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 xml:space="preserve"> до 19:00 часов.</w:t>
      </w:r>
    </w:p>
    <w:p w:rsidR="00EB1EB1" w:rsidRDefault="00EB1EB1" w:rsidP="00EB1E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Суббота-воскресенье: выходной</w:t>
      </w:r>
    </w:p>
    <w:p w:rsidR="00EB1EB1" w:rsidRPr="00C14B73" w:rsidRDefault="00EB1EB1" w:rsidP="00EB1EB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B73">
        <w:rPr>
          <w:rFonts w:ascii="Times New Roman" w:eastAsia="Times New Roman" w:hAnsi="Times New Roman" w:cs="Times New Roman"/>
          <w:iCs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наименование в соответствии с </w:t>
      </w:r>
      <w:r w:rsidRPr="00C14B73">
        <w:rPr>
          <w:rFonts w:ascii="Times New Roman" w:eastAsia="Times New Roman" w:hAnsi="Times New Roman" w:cs="Times New Roman"/>
          <w:iCs/>
          <w:sz w:val="28"/>
          <w:szCs w:val="28"/>
        </w:rPr>
        <w:t xml:space="preserve">уставом: Муниципальное бюджетное дошкольное образовательное учреждение «Детский сад </w:t>
      </w:r>
      <w:r w:rsidR="00096135">
        <w:rPr>
          <w:rFonts w:ascii="Times New Roman" w:hAnsi="Times New Roman" w:cs="Times New Roman"/>
          <w:sz w:val="28"/>
          <w:szCs w:val="28"/>
        </w:rPr>
        <w:t>№ 11 «Медина» г. Аргун</w:t>
      </w:r>
      <w:r w:rsidRPr="00C14B7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- МБДОУ)</w:t>
      </w:r>
    </w:p>
    <w:p w:rsidR="00EB1EB1" w:rsidRPr="004F6A72" w:rsidRDefault="00EB1EB1" w:rsidP="00EB1EB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B73">
        <w:rPr>
          <w:rFonts w:ascii="Times New Roman" w:eastAsia="Times New Roman" w:hAnsi="Times New Roman" w:cs="Times New Roman"/>
          <w:iCs/>
          <w:sz w:val="28"/>
          <w:szCs w:val="28"/>
        </w:rPr>
        <w:t>Сокращенное наименование 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соответствии с уставом: </w:t>
      </w:r>
      <w:r w:rsidR="000961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МБДОУ № 11 «Медина» г. Аргун</w:t>
      </w:r>
      <w:r w:rsidRPr="004F6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EB1EB1" w:rsidRPr="00C14B73" w:rsidRDefault="00EB1EB1" w:rsidP="00EB1EB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4B73">
        <w:rPr>
          <w:rFonts w:ascii="Times New Roman" w:eastAsia="Times New Roman" w:hAnsi="Times New Roman" w:cs="Times New Roman"/>
          <w:iCs/>
          <w:sz w:val="28"/>
          <w:szCs w:val="28"/>
        </w:rPr>
        <w:t>Организационно-правовая форма в соответст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вии с уставом: образовательное </w:t>
      </w:r>
      <w:r w:rsidRPr="00C14B73">
        <w:rPr>
          <w:rFonts w:ascii="Times New Roman" w:eastAsia="Times New Roman" w:hAnsi="Times New Roman" w:cs="Times New Roman"/>
          <w:iCs/>
          <w:sz w:val="28"/>
          <w:szCs w:val="28"/>
        </w:rPr>
        <w:t>учреждение.</w:t>
      </w:r>
    </w:p>
    <w:p w:rsidR="00EB1EB1" w:rsidRPr="005D717C" w:rsidRDefault="00EB1EB1" w:rsidP="00EB1EB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B1" w:rsidRPr="007C58BB" w:rsidRDefault="00EB1EB1" w:rsidP="00EB1E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96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 и их специфика работы: 7</w:t>
      </w:r>
      <w:r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групп.</w:t>
      </w:r>
    </w:p>
    <w:p w:rsidR="00EB1EB1" w:rsidRPr="007C58BB" w:rsidRDefault="00096135" w:rsidP="00B8598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раннего возраста - 2-3 года (2 группы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EB1EB1" w:rsidRPr="007C58BB" w:rsidRDefault="00096135" w:rsidP="00B8598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Младшая группа -  3-4 (2 группы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B1EB1" w:rsidRPr="007C58BB" w:rsidRDefault="00E45182" w:rsidP="00B8598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редняя группа– 4-5 лет</w:t>
      </w:r>
      <w:r w:rsidR="007C58BB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8BB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</w:p>
    <w:p w:rsidR="00EB1EB1" w:rsidRPr="007C58BB" w:rsidRDefault="00E45182" w:rsidP="00B8598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таршая группа</w:t>
      </w:r>
      <w:r w:rsidR="00DD71F8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- 5- 7 лет</w:t>
      </w:r>
      <w:r w:rsidR="00096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 группы</w:t>
      </w:r>
      <w:r w:rsidR="00EB1EB1" w:rsidRPr="007C5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EB1EB1" w:rsidRPr="007C58BB" w:rsidRDefault="00EB1EB1" w:rsidP="00B8598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Списочный состав детей: </w:t>
      </w:r>
      <w:r w:rsidR="00CC7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961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50 детей</w:t>
      </w:r>
      <w:r w:rsidRPr="007C5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B1EB1" w:rsidRPr="007C58BB" w:rsidRDefault="00EB1EB1" w:rsidP="00B8598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5600" w:rsidRPr="00A15600" w:rsidRDefault="00A15600" w:rsidP="00B8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00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политики в сфере образования </w:t>
      </w:r>
      <w:r w:rsidRPr="00A15600">
        <w:rPr>
          <w:rFonts w:ascii="Times New Roman" w:eastAsia="Times New Roman" w:hAnsi="Times New Roman" w:cs="Times New Roman"/>
          <w:sz w:val="28"/>
          <w:szCs w:val="28"/>
        </w:rPr>
        <w:t>является совершенствование качества образования и эффективности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60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на основе обеспечения информационной открытости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600">
        <w:rPr>
          <w:rFonts w:ascii="Times New Roman" w:eastAsia="Times New Roman" w:hAnsi="Times New Roman" w:cs="Times New Roman"/>
          <w:sz w:val="28"/>
          <w:szCs w:val="28"/>
        </w:rPr>
        <w:t>прозрачности ее деятельности.</w:t>
      </w:r>
    </w:p>
    <w:p w:rsidR="00A15600" w:rsidRPr="00D504C5" w:rsidRDefault="00A15600" w:rsidP="00A15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4C5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Самообследование </w:t>
      </w:r>
      <w:r w:rsidR="007C58BB" w:rsidRPr="00D504C5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D504C5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 деятельности подготовлен</w:t>
      </w:r>
      <w:r w:rsidR="00D504C5" w:rsidRPr="00D504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EB1" w:rsidRPr="00D504C5">
        <w:rPr>
          <w:rFonts w:ascii="Times New Roman" w:eastAsia="Times New Roman" w:hAnsi="Times New Roman" w:cs="Times New Roman"/>
          <w:sz w:val="28"/>
          <w:szCs w:val="28"/>
        </w:rPr>
        <w:t>по состоянию за 202</w:t>
      </w:r>
      <w:r w:rsidR="000961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4C5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 в соответствии с требованиями нормативно правовой базой:</w:t>
      </w:r>
    </w:p>
    <w:p w:rsidR="00EB1EB1" w:rsidRDefault="00EB1EB1" w:rsidP="00A15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1EB1" w:rsidRDefault="00EB1EB1" w:rsidP="00E45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1EB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го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815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15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273-ФЗ «Об образовании </w:t>
      </w:r>
      <w:r w:rsidR="0081170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B1EB1">
        <w:rPr>
          <w:rFonts w:ascii="Times New Roman" w:eastAsia="Times New Roman" w:hAnsi="Times New Roman" w:cs="Times New Roman"/>
          <w:sz w:val="28"/>
          <w:szCs w:val="28"/>
        </w:rPr>
        <w:t>Росси</w:t>
      </w:r>
      <w:r w:rsidR="00E45182">
        <w:rPr>
          <w:rFonts w:ascii="Times New Roman" w:eastAsia="Times New Roman" w:hAnsi="Times New Roman" w:cs="Times New Roman"/>
          <w:sz w:val="28"/>
          <w:szCs w:val="28"/>
        </w:rPr>
        <w:t>йской Федерации» ст.29, ч 2.3 с изменениями от 08.12.2020 г.</w:t>
      </w:r>
    </w:p>
    <w:p w:rsidR="009D4872" w:rsidRPr="00EB1EB1" w:rsidRDefault="009D4872" w:rsidP="00E45182">
      <w:pPr>
        <w:shd w:val="clear" w:color="auto" w:fill="FFFFFF"/>
        <w:spacing w:before="138"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</w:t>
      </w:r>
      <w:r w:rsidR="006F160B"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A51"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РФ от 14 июня 2013 г. № 462 «Об утверждении Порядка проведения самообследования образовательной организацией»</w:t>
      </w:r>
      <w:r w:rsidR="00BA67AB"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A11A51"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160B" w:rsidRPr="00EB1EB1" w:rsidRDefault="009D4872" w:rsidP="00E45182">
      <w:pPr>
        <w:spacing w:line="240" w:lineRule="auto"/>
        <w:ind w:left="-15" w:right="4" w:firstLine="7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160B" w:rsidRPr="00EB1EB1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образования и науки Российской Федерац</w:t>
      </w:r>
      <w:r w:rsidR="00A15600" w:rsidRPr="00EB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от </w:t>
      </w:r>
      <w:r w:rsidR="0081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A15600" w:rsidRPr="00EB1EB1">
        <w:rPr>
          <w:rFonts w:ascii="Times New Roman" w:hAnsi="Times New Roman" w:cs="Times New Roman"/>
          <w:color w:val="000000" w:themeColor="text1"/>
          <w:sz w:val="28"/>
          <w:szCs w:val="28"/>
        </w:rPr>
        <w:t>14 декабря 2017г № 1218 «</w:t>
      </w:r>
      <w:r w:rsidR="006F160B" w:rsidRPr="00EB1EB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A11A51" w:rsidRPr="00EB1EB1" w:rsidRDefault="00A15FAB" w:rsidP="00E45182">
      <w:pPr>
        <w:spacing w:line="240" w:lineRule="auto"/>
        <w:ind w:left="-15" w:right="4" w:firstLine="7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Приказом Министерства образования и науки РФ от 10 декабря 2013 года №1324 «Об утверждении показателей деятельности образовательной организации, </w:t>
      </w:r>
      <w:r w:rsidR="00BA67AB" w:rsidRPr="00EB1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подлежащей самообследованию».</w:t>
      </w:r>
    </w:p>
    <w:p w:rsidR="00A15600" w:rsidRDefault="000D582E" w:rsidP="00396E89">
      <w:pPr>
        <w:spacing w:before="180" w:after="180" w:line="24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82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Целями проведения самообследования </w:t>
      </w:r>
      <w:r w:rsidR="007C58BB"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Pr="000D58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являются обеспечение доступности и открытости информации о деятельности </w:t>
      </w:r>
      <w:r w:rsidR="007C58BB"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Pr="000D58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ДОУ. </w:t>
      </w:r>
      <w:r w:rsidR="00815664">
        <w:rPr>
          <w:rFonts w:ascii="Times New Roman" w:eastAsia="Times New Roman" w:hAnsi="Times New Roman" w:cs="Times New Roman"/>
          <w:bCs/>
          <w:sz w:val="28"/>
          <w:szCs w:val="28"/>
        </w:rPr>
        <w:t>В процессе самообследования была проведена</w:t>
      </w:r>
      <w:r w:rsidR="00803B01" w:rsidRPr="00803B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оценка образовательной деятельности, системы управления </w:t>
      </w:r>
      <w:r w:rsidR="007C58BB"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="00803B01" w:rsidRPr="00803B01">
        <w:rPr>
          <w:rFonts w:ascii="Times New Roman" w:eastAsia="Times New Roman" w:hAnsi="Times New Roman" w:cs="Times New Roman"/>
          <w:bCs/>
          <w:sz w:val="28"/>
          <w:szCs w:val="28"/>
        </w:rPr>
        <w:t>ДОУ, содержания и качества подготовки вос</w:t>
      </w:r>
      <w:r w:rsidR="00766225">
        <w:rPr>
          <w:rFonts w:ascii="Times New Roman" w:eastAsia="Times New Roman" w:hAnsi="Times New Roman" w:cs="Times New Roman"/>
          <w:bCs/>
          <w:sz w:val="28"/>
          <w:szCs w:val="28"/>
        </w:rPr>
        <w:t>питанников, организации</w:t>
      </w:r>
      <w:r w:rsidR="003B1B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3B01" w:rsidRPr="00803B0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анализ показателей деятельности </w:t>
      </w:r>
      <w:r w:rsidR="00803B01"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="00803B01" w:rsidRPr="00803B01">
        <w:rPr>
          <w:rFonts w:ascii="Times New Roman" w:eastAsia="Times New Roman" w:hAnsi="Times New Roman" w:cs="Times New Roman"/>
          <w:bCs/>
          <w:sz w:val="28"/>
          <w:szCs w:val="28"/>
        </w:rPr>
        <w:t>ДОУ.</w:t>
      </w:r>
    </w:p>
    <w:p w:rsidR="00945FB2" w:rsidRDefault="00945FB2" w:rsidP="00396E89">
      <w:pPr>
        <w:spacing w:before="180" w:after="180" w:line="24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FB2" w:rsidRDefault="00945FB2" w:rsidP="00396E89">
      <w:pPr>
        <w:spacing w:before="180" w:after="180" w:line="24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42A" w:rsidRDefault="0086042A" w:rsidP="00B8598F">
      <w:pPr>
        <w:spacing w:before="180" w:after="180" w:line="24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598F" w:rsidRDefault="00B8598F" w:rsidP="00B8598F">
      <w:pPr>
        <w:spacing w:before="180" w:after="180" w:line="24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FB2" w:rsidRDefault="00945FB2" w:rsidP="00396E89">
      <w:pPr>
        <w:spacing w:before="180" w:after="180" w:line="24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6135" w:rsidRPr="00563E9D" w:rsidRDefault="00096135" w:rsidP="00CC74D7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14A5C" w:rsidRPr="00FD0638" w:rsidRDefault="00FD0638" w:rsidP="00CC74D7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0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FD0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D06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96471" w:rsidRPr="00FD0638">
        <w:rPr>
          <w:rFonts w:ascii="Times New Roman" w:eastAsia="Times New Roman" w:hAnsi="Times New Roman" w:cs="Times New Roman"/>
          <w:b/>
          <w:bCs/>
          <w:sz w:val="32"/>
          <w:szCs w:val="32"/>
        </w:rPr>
        <w:t>Аналитическая часть</w:t>
      </w:r>
    </w:p>
    <w:p w:rsidR="00214A5C" w:rsidRPr="00FD0638" w:rsidRDefault="00FD0638" w:rsidP="00FD0638">
      <w:pPr>
        <w:pStyle w:val="ab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1.1. </w:t>
      </w:r>
      <w:r w:rsidRPr="00FD0638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>Оценка системы</w:t>
      </w:r>
      <w:r w:rsidR="00EA6C35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управления МБДОУ</w:t>
      </w:r>
    </w:p>
    <w:p w:rsidR="004E0351" w:rsidRPr="004E0351" w:rsidRDefault="00214A5C" w:rsidP="007D1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Управление МБДОУ </w:t>
      </w:r>
      <w:r w:rsidRPr="00214A5C">
        <w:rPr>
          <w:bCs/>
          <w:sz w:val="28"/>
          <w:szCs w:val="28"/>
        </w:rPr>
        <w:t xml:space="preserve">осуществляется в соответствии с Уставом </w:t>
      </w:r>
      <w:r>
        <w:rPr>
          <w:bCs/>
          <w:sz w:val="28"/>
          <w:szCs w:val="28"/>
        </w:rPr>
        <w:t>МБДОУ</w:t>
      </w:r>
      <w:r w:rsidR="00811705">
        <w:rPr>
          <w:bCs/>
          <w:sz w:val="28"/>
          <w:szCs w:val="28"/>
        </w:rPr>
        <w:t xml:space="preserve">                           </w:t>
      </w:r>
      <w:r w:rsidR="00653EFA">
        <w:rPr>
          <w:bCs/>
          <w:sz w:val="28"/>
          <w:szCs w:val="28"/>
        </w:rPr>
        <w:t xml:space="preserve">и законодательством </w:t>
      </w:r>
      <w:r w:rsidRPr="00214A5C">
        <w:rPr>
          <w:bCs/>
          <w:sz w:val="28"/>
          <w:szCs w:val="28"/>
        </w:rPr>
        <w:t xml:space="preserve">РФ, строится на принципах единоначалия </w:t>
      </w:r>
      <w:r w:rsidR="00811705">
        <w:rPr>
          <w:bCs/>
          <w:sz w:val="28"/>
          <w:szCs w:val="28"/>
        </w:rPr>
        <w:t xml:space="preserve">                                                                </w:t>
      </w:r>
      <w:r w:rsidRPr="00214A5C">
        <w:rPr>
          <w:bCs/>
          <w:sz w:val="28"/>
          <w:szCs w:val="28"/>
        </w:rPr>
        <w:t xml:space="preserve">и </w:t>
      </w:r>
      <w:r w:rsidR="00C179BA">
        <w:rPr>
          <w:bCs/>
          <w:sz w:val="28"/>
          <w:szCs w:val="28"/>
        </w:rPr>
        <w:t>коллегиальности</w:t>
      </w:r>
      <w:r w:rsidRPr="00214A5C">
        <w:rPr>
          <w:bCs/>
          <w:sz w:val="28"/>
          <w:szCs w:val="28"/>
        </w:rPr>
        <w:t>.  </w:t>
      </w:r>
      <w:r w:rsidR="004E0351" w:rsidRPr="004E0351">
        <w:rPr>
          <w:color w:val="000000"/>
          <w:sz w:val="28"/>
          <w:szCs w:val="28"/>
        </w:rPr>
        <w:t>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D56D25" w:rsidRPr="00D56D25" w:rsidRDefault="00D56D25" w:rsidP="007D1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Устава формами самоуправления в учреждении являются:</w:t>
      </w:r>
    </w:p>
    <w:p w:rsidR="00D56D25" w:rsidRPr="00D56D25" w:rsidRDefault="0093771A" w:rsidP="007D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6D25"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собрание трудового коллектива МБДОУ,</w:t>
      </w:r>
      <w:r w:rsidR="00F8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с</w:t>
      </w:r>
      <w:r w:rsidR="00D56D25"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овет МБДОУ. Порядок выборов органов самоуправления и их компетенции определяются Уставом МБДОУ и локальными актами.</w:t>
      </w:r>
    </w:p>
    <w:p w:rsidR="00D56D25" w:rsidRPr="00D56D25" w:rsidRDefault="00D56D25" w:rsidP="007D1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педагогической деятельностью осуществляет Педагогический совет. Он определяет направления воспитательно</w:t>
      </w:r>
      <w:r w:rsidR="00945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45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деятельности МБДОУ, обсуждает вопросы содержания, форм и методов </w:t>
      </w:r>
      <w:r w:rsidR="0081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воспитательно-образовательного процесса, повышения квалификации, рассматривает и принимает образовательную программу, план работы ДОУ на год.</w:t>
      </w:r>
    </w:p>
    <w:p w:rsidR="008D5704" w:rsidRDefault="00D56D25" w:rsidP="007D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трудового коллектива МБДОУ заключает</w:t>
      </w:r>
      <w:r w:rsidR="00FC3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администрацией и утверждает к</w:t>
      </w:r>
      <w:r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оллективный договор, обсуждает вопросы трудовой дисциплины, рассматривает вопросы охраны и безопасности условий труда работников, охраны здоро</w:t>
      </w:r>
      <w:r w:rsidR="00766225">
        <w:rPr>
          <w:rFonts w:ascii="Times New Roman" w:eastAsia="Times New Roman" w:hAnsi="Times New Roman" w:cs="Times New Roman"/>
          <w:color w:val="000000"/>
          <w:sz w:val="28"/>
          <w:szCs w:val="28"/>
        </w:rPr>
        <w:t>вья воспитанников. </w:t>
      </w:r>
    </w:p>
    <w:p w:rsidR="004E0351" w:rsidRPr="0012018C" w:rsidRDefault="00766225" w:rsidP="00945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   </w:t>
      </w:r>
      <w:r w:rsidR="00D56D25" w:rsidRPr="00D56D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заведующим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  <w:r w:rsidR="00E67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D25" w:rsidRPr="00214A5C">
        <w:rPr>
          <w:rFonts w:ascii="Times New Roman" w:eastAsia="Times New Roman" w:hAnsi="Times New Roman" w:cs="Times New Roman"/>
          <w:bCs/>
          <w:sz w:val="28"/>
          <w:szCs w:val="28"/>
        </w:rPr>
        <w:t>Отношения</w:t>
      </w:r>
      <w:r w:rsidR="00E676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D25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 w:rsidR="006D1FE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071116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D56D25" w:rsidRPr="00214A5C">
        <w:rPr>
          <w:rFonts w:ascii="Times New Roman" w:eastAsia="Times New Roman" w:hAnsi="Times New Roman" w:cs="Times New Roman"/>
          <w:bCs/>
          <w:sz w:val="28"/>
          <w:szCs w:val="28"/>
        </w:rPr>
        <w:t>родителями (законными представителями) воспитанников регулируются в порядке, установленном Законом РФ «Об образовании</w:t>
      </w:r>
      <w:r w:rsidR="00D56D2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РФ</w:t>
      </w:r>
      <w:r w:rsidR="00D56D25" w:rsidRPr="00214A5C">
        <w:rPr>
          <w:rFonts w:ascii="Times New Roman" w:eastAsia="Times New Roman" w:hAnsi="Times New Roman" w:cs="Times New Roman"/>
          <w:bCs/>
          <w:sz w:val="28"/>
          <w:szCs w:val="28"/>
        </w:rPr>
        <w:t>» и Уставом.</w:t>
      </w:r>
    </w:p>
    <w:p w:rsidR="004E0351" w:rsidRPr="004E0351" w:rsidRDefault="004E0351" w:rsidP="007D1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35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В детском саду функционирует Первичная профсоюзная организация</w:t>
      </w:r>
      <w:r w:rsidR="004223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0351" w:rsidRDefault="00214A5C" w:rsidP="007D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</w:t>
      </w:r>
      <w:r w:rsidRPr="00214A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зарегистрировано и функционирует в соответствии с нормативными документами в сфере образования Российской Федерации. Структура и механизм </w:t>
      </w:r>
      <w:r w:rsidRPr="00214A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управления дошкольным учреждением определяет его стабильное функционирование</w:t>
      </w:r>
      <w:r w:rsidR="00CC13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3C4A" w:rsidRPr="00523C4A" w:rsidRDefault="006334A9" w:rsidP="007D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Нормативная и организационно-распределительная докум</w:t>
      </w:r>
      <w:r w:rsidR="00523C4A"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ентация, локальные акты, регули</w:t>
      </w: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рующие деятельность </w:t>
      </w:r>
      <w:r w:rsidR="007C5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МБ</w:t>
      </w: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ДОУ и правоотношения участников обр</w:t>
      </w:r>
      <w:r w:rsidR="00523C4A"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азовательных отношений, соответ</w:t>
      </w: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ствуют нормативной и о</w:t>
      </w:r>
      <w:r w:rsidR="00937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рганизационно-распорядительной </w:t>
      </w:r>
      <w:r w:rsidR="00B81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документации</w:t>
      </w:r>
      <w:r w:rsidR="00945F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действующему </w:t>
      </w: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законодательству и Уставу. </w:t>
      </w:r>
      <w:r w:rsidR="0081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</w:t>
      </w: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7C5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МБ</w:t>
      </w: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ДОУ имеются годовой план, а также ряд планов работы по основным направлениям деятельности ДОУ. Свое</w:t>
      </w:r>
      <w:r w:rsidR="00523C4A"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временно оформляются протоколы педагогического совета, общего трудового собрания, родительских собраний. </w:t>
      </w:r>
    </w:p>
    <w:p w:rsidR="006334A9" w:rsidRPr="00523C4A" w:rsidRDefault="006334A9" w:rsidP="007D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Сайт ДОУ оформлен в строгом соответствии с действующим законодательством, регуляр</w:t>
      </w:r>
      <w:r w:rsidR="00523C4A" w:rsidRPr="00523C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 обновляется.</w:t>
      </w:r>
    </w:p>
    <w:p w:rsidR="0007428B" w:rsidRDefault="00B072A8" w:rsidP="000742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C4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523C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D6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Структура и механизм управления</w:t>
      </w:r>
      <w:r w:rsidRPr="00523C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ДОУ определяют стабильное функционирование. </w:t>
      </w:r>
      <w:r w:rsidR="0007428B" w:rsidRPr="0007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202</w:t>
      </w:r>
      <w:r w:rsidR="00624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7428B" w:rsidRPr="0007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15CE1" w:rsidRPr="00FD0638" w:rsidRDefault="007943E5" w:rsidP="00FD0638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D0638" w:rsidRPr="00FD0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27803" w:rsidRPr="00FD0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содержания</w:t>
      </w:r>
      <w:r w:rsidR="00415CE1" w:rsidRPr="00FD0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ка</w:t>
      </w:r>
      <w:r w:rsidR="00EA6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чество подготовки воспитанников</w:t>
      </w:r>
    </w:p>
    <w:p w:rsidR="00FD0638" w:rsidRPr="00FD0638" w:rsidRDefault="00407C13" w:rsidP="00FD06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C13">
        <w:rPr>
          <w:rFonts w:ascii="Times New Roman" w:hAnsi="Times New Roman" w:cs="Times New Roman"/>
          <w:sz w:val="28"/>
          <w:szCs w:val="28"/>
        </w:rPr>
        <w:t xml:space="preserve">Одним из показателей качественной подготовки воспитанников является готовность детей к школьному обучению. </w:t>
      </w:r>
      <w:r w:rsidR="003E5F8B" w:rsidRPr="00FD0638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 ит</w:t>
      </w:r>
      <w:r w:rsidR="00FD0638">
        <w:rPr>
          <w:rFonts w:ascii="Times New Roman" w:hAnsi="Times New Roman" w:cs="Times New Roman"/>
          <w:color w:val="000000"/>
          <w:sz w:val="28"/>
          <w:szCs w:val="28"/>
        </w:rPr>
        <w:t>огам педагогической диагностики</w:t>
      </w:r>
      <w:r w:rsidR="00FD0638">
        <w:rPr>
          <w:rFonts w:ascii="Times New Roman" w:hAnsi="Times New Roman"/>
          <w:sz w:val="28"/>
          <w:szCs w:val="28"/>
        </w:rPr>
        <w:t xml:space="preserve"> (мониторинг) достижения детьми планируемых результатов освоения ООП</w:t>
      </w:r>
      <w:r w:rsidR="00FD0638" w:rsidRPr="00397E06">
        <w:rPr>
          <w:rFonts w:ascii="Times New Roman" w:hAnsi="Times New Roman"/>
          <w:sz w:val="28"/>
          <w:szCs w:val="28"/>
        </w:rPr>
        <w:t>. Так в ДОУ разработаны диагностические карты освоения ООП</w:t>
      </w:r>
      <w:r w:rsidR="00FD0638">
        <w:rPr>
          <w:rFonts w:ascii="Times New Roman" w:hAnsi="Times New Roman"/>
          <w:sz w:val="28"/>
          <w:szCs w:val="28"/>
        </w:rPr>
        <w:t xml:space="preserve"> ДОУ в каждой возрастной группе.</w:t>
      </w:r>
      <w:r w:rsidR="00FD0638" w:rsidRPr="00397E06">
        <w:rPr>
          <w:rFonts w:ascii="Times New Roman" w:hAnsi="Times New Roman"/>
          <w:sz w:val="28"/>
          <w:szCs w:val="28"/>
        </w:rPr>
        <w:t xml:space="preserve"> </w:t>
      </w:r>
      <w:r w:rsidR="00FD0638" w:rsidRPr="00F611A8">
        <w:rPr>
          <w:rFonts w:ascii="Times New Roman" w:hAnsi="Times New Roman"/>
          <w:sz w:val="28"/>
          <w:szCs w:val="28"/>
        </w:rPr>
        <w:t xml:space="preserve">Система мониторинга содержит </w:t>
      </w:r>
      <w:r w:rsidR="005D65F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D0638" w:rsidRPr="00F611A8">
        <w:rPr>
          <w:rFonts w:ascii="Times New Roman" w:hAnsi="Times New Roman"/>
          <w:sz w:val="28"/>
          <w:szCs w:val="28"/>
        </w:rPr>
        <w:t>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</w:t>
      </w:r>
      <w:r w:rsidR="00FD0638">
        <w:rPr>
          <w:rFonts w:ascii="Times New Roman" w:hAnsi="Times New Roman"/>
          <w:sz w:val="28"/>
          <w:szCs w:val="28"/>
        </w:rPr>
        <w:t xml:space="preserve"> </w:t>
      </w:r>
      <w:r w:rsidR="00FD0638" w:rsidRPr="00F611A8">
        <w:rPr>
          <w:rFonts w:ascii="Times New Roman" w:hAnsi="Times New Roman"/>
          <w:sz w:val="28"/>
          <w:szCs w:val="28"/>
        </w:rPr>
        <w:t xml:space="preserve">- 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</w:t>
      </w:r>
    </w:p>
    <w:p w:rsidR="00FD0638" w:rsidRPr="00F611A8" w:rsidRDefault="00FD0638" w:rsidP="00FD06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 Формы мониторинга должны обеспечивать объективность и точность получаемых данных и включают </w:t>
      </w:r>
      <w:r w:rsidR="00811705">
        <w:rPr>
          <w:rFonts w:ascii="Times New Roman" w:hAnsi="Times New Roman"/>
          <w:sz w:val="28"/>
          <w:szCs w:val="28"/>
        </w:rPr>
        <w:t xml:space="preserve">                     </w:t>
      </w:r>
      <w:r w:rsidRPr="00F611A8">
        <w:rPr>
          <w:rFonts w:ascii="Times New Roman" w:hAnsi="Times New Roman"/>
          <w:sz w:val="28"/>
          <w:szCs w:val="28"/>
        </w:rPr>
        <w:t>в себя:</w:t>
      </w:r>
    </w:p>
    <w:p w:rsidR="00FD0638" w:rsidRPr="00F611A8" w:rsidRDefault="00FD0638" w:rsidP="00FD06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11A8">
        <w:rPr>
          <w:rFonts w:ascii="Times New Roman" w:hAnsi="Times New Roman"/>
          <w:sz w:val="28"/>
          <w:szCs w:val="28"/>
        </w:rPr>
        <w:t>Наблюдение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FD0638" w:rsidRPr="00F611A8" w:rsidRDefault="00FD0638" w:rsidP="00FD06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>- Беседа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</w:t>
      </w:r>
    </w:p>
    <w:p w:rsidR="00FD0638" w:rsidRDefault="00FD0638" w:rsidP="00FD06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lastRenderedPageBreak/>
        <w:t>- Анализ продуктов детской деятельности.</w:t>
      </w:r>
    </w:p>
    <w:p w:rsidR="003427CD" w:rsidRPr="000E1096" w:rsidRDefault="00F01190" w:rsidP="003427CD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функционирует с 15 декабря</w:t>
      </w:r>
      <w:r w:rsidR="00342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года. </w:t>
      </w:r>
      <w:r w:rsidR="003427CD" w:rsidRPr="000E10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2022</w:t>
      </w:r>
      <w:r w:rsidR="00342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диагностика </w:t>
      </w:r>
      <w:r w:rsidR="003427CD">
        <w:rPr>
          <w:rFonts w:ascii="Times New Roman" w:hAnsi="Times New Roman"/>
          <w:sz w:val="28"/>
          <w:szCs w:val="28"/>
        </w:rPr>
        <w:t>достижения детьми планируемых результатов освоения ООП была проведена на конец учебного года (апрель). Результаты диагностики выглядят следующим образом:</w:t>
      </w:r>
    </w:p>
    <w:p w:rsidR="003427CD" w:rsidRPr="0086042A" w:rsidRDefault="003427CD" w:rsidP="00342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204"/>
        <w:gridCol w:w="1204"/>
        <w:gridCol w:w="1375"/>
        <w:gridCol w:w="1262"/>
        <w:gridCol w:w="1204"/>
        <w:gridCol w:w="1376"/>
      </w:tblGrid>
      <w:tr w:rsidR="003427CD" w:rsidRPr="0086042A" w:rsidTr="005D65FA">
        <w:trPr>
          <w:trHeight w:val="90"/>
        </w:trPr>
        <w:tc>
          <w:tcPr>
            <w:tcW w:w="2101" w:type="dxa"/>
            <w:vMerge w:val="restart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Всего детей </w:t>
            </w:r>
            <w:r w:rsidRPr="008C7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</w:p>
          <w:p w:rsidR="003427CD" w:rsidRPr="008C7E8E" w:rsidRDefault="00563E9D" w:rsidP="005D6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147" w:type="dxa"/>
            <w:gridSpan w:val="2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Выше нормы</w:t>
            </w:r>
          </w:p>
        </w:tc>
        <w:tc>
          <w:tcPr>
            <w:tcW w:w="2693" w:type="dxa"/>
            <w:gridSpan w:val="2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Норма</w:t>
            </w:r>
          </w:p>
        </w:tc>
        <w:tc>
          <w:tcPr>
            <w:tcW w:w="2552" w:type="dxa"/>
            <w:gridSpan w:val="2"/>
          </w:tcPr>
          <w:p w:rsidR="003427CD" w:rsidRPr="008C7E8E" w:rsidRDefault="003427CD" w:rsidP="00342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Ниже нормы</w:t>
            </w:r>
          </w:p>
        </w:tc>
      </w:tr>
      <w:tr w:rsidR="00881DF6" w:rsidRPr="0086042A" w:rsidTr="005D65FA">
        <w:trPr>
          <w:trHeight w:val="90"/>
        </w:trPr>
        <w:tc>
          <w:tcPr>
            <w:tcW w:w="2101" w:type="dxa"/>
            <w:vMerge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7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81DF6" w:rsidRPr="0086042A" w:rsidTr="005D65FA">
        <w:trPr>
          <w:trHeight w:val="90"/>
        </w:trPr>
        <w:tc>
          <w:tcPr>
            <w:tcW w:w="2101" w:type="dxa"/>
            <w:vMerge/>
          </w:tcPr>
          <w:p w:rsidR="003427CD" w:rsidRPr="008C7E8E" w:rsidRDefault="003427CD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</w:tcPr>
          <w:p w:rsidR="003427CD" w:rsidRPr="008C7E8E" w:rsidRDefault="00881DF6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427CD" w:rsidRPr="008C7E8E" w:rsidRDefault="00881DF6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3427CD" w:rsidRPr="008C7E8E" w:rsidRDefault="00881DF6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3427CD" w:rsidRPr="008C7E8E" w:rsidRDefault="00881DF6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427CD" w:rsidRPr="008C7E8E" w:rsidRDefault="00881DF6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3427CD" w:rsidRPr="008C7E8E" w:rsidRDefault="00881DF6" w:rsidP="005D65F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3427CD" w:rsidRPr="0086042A" w:rsidRDefault="003427CD" w:rsidP="00342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427CD" w:rsidRDefault="003427CD" w:rsidP="00342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мониторинга освоения Основной образовательной программы показал, что усвоение детьми программного материала имеет стабильность и позитивную динамику по всем направлениям развития, а уровень развития интегративных качеств воспитанников соответствует возрасту. Положительное влияние на этот процесс оказало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</w:t>
      </w:r>
      <w:r w:rsidR="0081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91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каждому ребенку. Знания и навыки, полученные детьми в ходе непосредственно образовательной деятельности, систематически закреплялись и применялись </w:t>
      </w:r>
      <w:r w:rsidR="0081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91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разнообразных видах детской деятельности. </w:t>
      </w:r>
    </w:p>
    <w:p w:rsidR="00EB6EB4" w:rsidRDefault="00EB6EB4" w:rsidP="00FD06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25A8" w:rsidRPr="009125A8" w:rsidRDefault="009125A8" w:rsidP="00FD06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567" w:rsidRDefault="007943E5" w:rsidP="00747567">
      <w:pPr>
        <w:pStyle w:val="ab"/>
        <w:spacing w:before="0" w:after="0" w:line="240" w:lineRule="auto"/>
        <w:ind w:left="862" w:right="8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="00747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747567" w:rsidRPr="00747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Оценка организации </w:t>
      </w:r>
    </w:p>
    <w:p w:rsidR="00747567" w:rsidRPr="00747567" w:rsidRDefault="00747567" w:rsidP="00747567">
      <w:pPr>
        <w:pStyle w:val="ab"/>
        <w:spacing w:before="0" w:after="0" w:line="240" w:lineRule="auto"/>
        <w:ind w:left="862" w:right="8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47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7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7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образовательного процесса </w:t>
      </w:r>
    </w:p>
    <w:p w:rsidR="00747567" w:rsidRDefault="00747567" w:rsidP="00747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567" w:rsidRDefault="00747567" w:rsidP="00747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образовательного процесса в ДОУ осуществляется в соответствии с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примерной основной общеобразовательной программы дошкольного образования, парциальных программ и методики дошкольного образования. </w:t>
      </w:r>
    </w:p>
    <w:p w:rsidR="00E01E0C" w:rsidRPr="00407C13" w:rsidRDefault="00E01E0C" w:rsidP="00E01E0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образования в ДОУ строится в соответствии с ФГОС ДО.</w:t>
      </w:r>
    </w:p>
    <w:p w:rsidR="00E01E0C" w:rsidRDefault="00E01E0C" w:rsidP="00F57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процесс организован в соответствии с санитарными нормам</w:t>
      </w:r>
      <w:r w:rsidR="00F57758"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11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F57758"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гигиеническими требованиями</w:t>
      </w: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758"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>СП 2.4.3648-20.</w:t>
      </w:r>
      <w:r w:rsidR="00F57758" w:rsidRPr="00407C13">
        <w:rPr>
          <w:rFonts w:cstheme="minorHAnsi"/>
          <w:color w:val="000000" w:themeColor="text1"/>
          <w:sz w:val="28"/>
          <w:szCs w:val="28"/>
        </w:rPr>
        <w:t xml:space="preserve"> </w:t>
      </w: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Созданы благоприятные условия </w:t>
      </w:r>
      <w:r w:rsidR="00811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помещении для игр и занятий с детьми, соблюдены правила санитарии и гигиены, организуется сквозное проветривание (в отсутствие детей). Воспитательно-образовательный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</w:t>
      </w: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91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</w:t>
      </w:r>
      <w:r w:rsidRPr="00290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ДОУ реализуется Основная общеобразовательная программа дошкольного образования, которая разработана </w:t>
      </w: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учетом общеобразовательной программы дошкольного образования «От рождения до школы» под редакцией </w:t>
      </w:r>
      <w:r w:rsidR="005D6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</w:t>
      </w: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Н.Е. Вераксы, Т.С. Комаровой, М.А. Васильевой, комплексной программы дошкольного образования (одобрена федеральным учебно-методическим объединением по общему образованию, протокол от 20.05.2015 № 2/15).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ООП ДОУ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ООП ДОУ направлена на: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</w:t>
      </w:r>
      <w:r w:rsidR="008117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</w:t>
      </w: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- на формирование личности гражданина Чеченкой Республики, воспитанного в духе уважения к традициям и обычаям своего и других народов.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на создание условий, ориентированных на удовлетворение национально-культурных запросов потребителей образовательных услуг. 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Содержание ООП ДОУ обеспечивает развитие личности, мотивации </w:t>
      </w:r>
      <w:r w:rsidR="008117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</w:t>
      </w: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и способностей детей в различных видах деятельности и охватывает следующие образовательные области: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- социально-коммуникативное развитие;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познавательное развитие; 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- речевое развитие;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- художественно-эстетическое развитие;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- физическое развитие.</w:t>
      </w:r>
    </w:p>
    <w:p w:rsidR="00290E67" w:rsidRPr="00290E67" w:rsidRDefault="00290E67" w:rsidP="00290E67">
      <w:pPr>
        <w:spacing w:after="0" w:line="240" w:lineRule="auto"/>
        <w:ind w:left="28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включает обязательную часть и часть, формируемую участниками образовательных отношений. </w:t>
      </w:r>
      <w:r w:rsidRPr="00290E67">
        <w:rPr>
          <w:rFonts w:ascii="Times New Roman" w:hAnsi="Times New Roman"/>
          <w:color w:val="000000" w:themeColor="text1"/>
          <w:sz w:val="28"/>
          <w:szCs w:val="28"/>
        </w:rPr>
        <w:t>В части, формируемой участниками образовательных отношений МБДОУ, реализуются следующие парциальные программы:</w:t>
      </w:r>
    </w:p>
    <w:p w:rsidR="00234CEE" w:rsidRDefault="006914BC" w:rsidP="006914BC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14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 программа курса «Мой край родной» З.В. Масаева;</w:t>
      </w:r>
      <w:r w:rsidR="00234CEE" w:rsidRPr="00234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914BC" w:rsidRPr="006914BC" w:rsidRDefault="00234CEE" w:rsidP="00234CE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34C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Учебно-методиче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ское пособие «Сан къоман хазна» </w:t>
      </w:r>
      <w:r w:rsidRPr="00234C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-2022 Абдрахманова Ж.М. Джунаидов С.С.</w:t>
      </w:r>
    </w:p>
    <w:p w:rsidR="006914BC" w:rsidRPr="006914BC" w:rsidRDefault="006914BC" w:rsidP="006914B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914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 программа «Развитие речи» О.С. Ушакова;</w:t>
      </w:r>
    </w:p>
    <w:p w:rsidR="006914BC" w:rsidRPr="006914BC" w:rsidRDefault="006914BC" w:rsidP="006914B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914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 программа «Цветные ладоши» И.А. Лыкова;</w:t>
      </w:r>
    </w:p>
    <w:p w:rsidR="006914BC" w:rsidRDefault="006914BC" w:rsidP="006914B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914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- программа «Экономическое воспитание дошкольников: формирование предпосылок финансовой грамотности» Банк России, Министерство образован</w:t>
      </w:r>
      <w:r w:rsidR="006266E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ия и науки Российской Федерации;</w:t>
      </w:r>
    </w:p>
    <w:p w:rsidR="00D906D3" w:rsidRDefault="00D906D3" w:rsidP="006914B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0E67" w:rsidRPr="00290E67" w:rsidRDefault="00290E67" w:rsidP="006914BC">
      <w:pPr>
        <w:spacing w:after="0" w:line="240" w:lineRule="auto"/>
        <w:ind w:left="142" w:firstLine="4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 </w:t>
      </w:r>
      <w:r w:rsidRPr="00290E67">
        <w:rPr>
          <w:rFonts w:ascii="Times New Roman" w:hAnsi="Times New Roman"/>
          <w:color w:val="000000" w:themeColor="text1"/>
          <w:sz w:val="28"/>
          <w:szCs w:val="28"/>
        </w:rPr>
        <w:t>Основной</w:t>
      </w:r>
      <w:r w:rsidRPr="00290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целью </w:t>
      </w:r>
      <w:r w:rsidRPr="00290E67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Программы МБДОУ </w:t>
      </w:r>
      <w:r w:rsidRPr="00290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развитие физических, интеллектуальных, духовно-нравственных, эстетических и личностных качеств ребёнка, творческих способностей, а также развитие предпосылок учебной деятельности, </w:t>
      </w:r>
      <w:r w:rsidRPr="00290E67">
        <w:rPr>
          <w:rFonts w:ascii="Times New Roman" w:hAnsi="Times New Roman"/>
          <w:color w:val="000000" w:themeColor="text1"/>
          <w:sz w:val="28"/>
          <w:szCs w:val="28"/>
        </w:rPr>
        <w:t>достижение воспитанниками готовности к школе.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0E67">
        <w:rPr>
          <w:rFonts w:ascii="Times New Roman" w:hAnsi="Times New Roman"/>
          <w:bCs/>
          <w:color w:val="000000" w:themeColor="text1"/>
          <w:sz w:val="28"/>
          <w:szCs w:val="28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F57758" w:rsidRPr="00296765" w:rsidRDefault="00E01E0C" w:rsidP="00F57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и </w:t>
      </w:r>
      <w:r w:rsidR="00563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соответствуют СанПиН.</w:t>
      </w: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</w:t>
      </w:r>
      <w:r w:rsidR="00F57758"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Цель, задачи и конкретное содержание образовательной деятельности по каждой </w:t>
      </w:r>
      <w:r w:rsidR="00F57758"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области определяются целями и задача</w:t>
      </w:r>
      <w:r w:rsidR="00392F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О</w:t>
      </w:r>
      <w:r w:rsidR="00F577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бразовательной программы с </w:t>
      </w:r>
      <w:r w:rsidR="00F57758"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учетом возрастных и индивидуальных особенностей детей и реализуются: </w:t>
      </w:r>
    </w:p>
    <w:p w:rsidR="00F57758" w:rsidRPr="00296765" w:rsidRDefault="00F57758" w:rsidP="00F57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­ в процессе организованной образов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ательной деятельности с детьми </w:t>
      </w:r>
      <w:r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(занятия); </w:t>
      </w:r>
    </w:p>
    <w:p w:rsidR="00F57758" w:rsidRPr="00296765" w:rsidRDefault="00F57758" w:rsidP="00F57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­ в ходе режимных моментов; </w:t>
      </w:r>
    </w:p>
    <w:p w:rsidR="00F57758" w:rsidRPr="00296765" w:rsidRDefault="00F57758" w:rsidP="00F57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­ в процессе самостоятельной деятельности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етей в различных видах детской </w:t>
      </w:r>
      <w:r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деятельности; </w:t>
      </w:r>
    </w:p>
    <w:p w:rsidR="00F57758" w:rsidRPr="009F5840" w:rsidRDefault="00F57758" w:rsidP="00F57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­ в процессе взаимодействия с семьями детей по реализации Программы.</w:t>
      </w:r>
    </w:p>
    <w:p w:rsidR="00F57758" w:rsidRPr="00407C13" w:rsidRDefault="00F57758" w:rsidP="00F57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F57758" w:rsidRDefault="00F57758" w:rsidP="00F57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Образовательная деятельность с детьми, в основе которой 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повышения качества образовательной деятельности педагоги детского сада используют современные образовательные технологии: </w:t>
      </w:r>
    </w:p>
    <w:p w:rsidR="00290E67" w:rsidRPr="00290E67" w:rsidRDefault="00290E67" w:rsidP="00290E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E67">
        <w:rPr>
          <w:rFonts w:ascii="Times New Roman" w:hAnsi="Times New Roman" w:cs="Times New Roman"/>
          <w:color w:val="000000" w:themeColor="text1"/>
          <w:sz w:val="28"/>
          <w:szCs w:val="28"/>
        </w:rPr>
        <w:t>- ИКТ – технологии, применяют элементы ТРИЗ в своей работе, игровые, здоровьесберегающие, познавательно-исследовательские, проектные технологии, проблемное обучение.</w:t>
      </w:r>
    </w:p>
    <w:p w:rsidR="00290E67" w:rsidRPr="00290E67" w:rsidRDefault="00290E67" w:rsidP="00F57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6925" w:rsidRPr="00407C13" w:rsidRDefault="00CD6925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</w:t>
      </w:r>
    </w:p>
    <w:p w:rsidR="00CD6925" w:rsidRPr="00407C13" w:rsidRDefault="00CD6925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оценки качества дошкольного образования не разрабатывались и не использовались контрольные измерительные материалы для детей дошкольного возраста, не проводились и не предусматривались процедуры аттестации в соответствии с Законом РФ «Об образовании в РФ».</w:t>
      </w:r>
    </w:p>
    <w:p w:rsidR="00CD6925" w:rsidRPr="00407C13" w:rsidRDefault="00CD6925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качества осуществлялась в виде мониторинговых исследований, а результаты будут использоваться для выработки управленческих и организационных решений с целью оптимизации условий реализации основных образовательных программ дошкольного образования и внесения уточнений в образовательный процесс для развития детей.</w:t>
      </w:r>
    </w:p>
    <w:p w:rsidR="00CD6925" w:rsidRDefault="00CD6925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 уровень освоения детьми программного материала основной общеобразовательной программы дошкольного образования показал, что интегративные качества личности сформированы на хорошем уровне. Это свидетельствует о том, что в МБДОУ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</w:t>
      </w:r>
    </w:p>
    <w:p w:rsidR="00907F51" w:rsidRPr="009F5840" w:rsidRDefault="00907F51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 осуществления взаимодействия учреждений образования</w:t>
      </w:r>
      <w:r w:rsidR="009526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МБОУ «СОШ № 4 г. Аргун» и МБДОУ 11 «Медина» г. Аргун </w:t>
      </w:r>
      <w:r w:rsidR="00D14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заключен договор «Об организации взаимодействия образовательных учреждений и обеспечении преемственности дошкольного и начального общего образования»</w:t>
      </w:r>
      <w:r w:rsidR="00D145DB" w:rsidRPr="00D14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6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31.08.2022</w:t>
      </w:r>
      <w:r w:rsidR="00D14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Главные цели интеграции деятельности детского сада и школы: формирование у детей умения учиться; создание условий, при которых обучение становится для ребенка благом, основной формой его самовыражения; для дошкольного образования – раннее развитие комплекса личностных качеств и свойств, обеспечивающих легкий, естественный переход ребенка в школу.</w:t>
      </w:r>
    </w:p>
    <w:p w:rsidR="00CD6925" w:rsidRDefault="00CD6925" w:rsidP="00CD6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Сочетание традиционных методик и новых технологий дают возможность индивидуального подхода к ребёнку, обеспечив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 высокие результаты в работе.</w:t>
      </w:r>
      <w:r w:rsidRPr="00E32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ED6">
        <w:rPr>
          <w:rFonts w:ascii="Times New Roman" w:eastAsia="Times New Roman" w:hAnsi="Times New Roman" w:cs="Times New Roman"/>
          <w:sz w:val="28"/>
          <w:szCs w:val="28"/>
        </w:rPr>
        <w:t>В ДОУ большое внимание уделялось психиче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здоровью воспитанников. В своей </w:t>
      </w:r>
      <w:r w:rsidRPr="002C0ED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педагог-психолог </w:t>
      </w:r>
      <w:r w:rsidR="009526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Мадаева Х.В.</w:t>
      </w:r>
      <w:r w:rsidRPr="00563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ED6">
        <w:rPr>
          <w:rFonts w:ascii="Times New Roman" w:eastAsia="Times New Roman" w:hAnsi="Times New Roman" w:cs="Times New Roman"/>
          <w:sz w:val="28"/>
          <w:szCs w:val="28"/>
        </w:rPr>
        <w:t>большое внимание уделяла созданию условий, способствующих сохранению психологического комфорта и безопасности каждого ребенка в группе. С помощью диагностических методик определялся личностный статус ребёнка в группе, сильные и проблемные зоны развития ребёнка, степень его комфорта в ус</w:t>
      </w:r>
      <w:r>
        <w:rPr>
          <w:rFonts w:ascii="Times New Roman" w:eastAsia="Times New Roman" w:hAnsi="Times New Roman" w:cs="Times New Roman"/>
          <w:sz w:val="28"/>
          <w:szCs w:val="28"/>
        </w:rPr>
        <w:t>ловиях ДОУ.  Сотрудники уделяют</w:t>
      </w:r>
      <w:r w:rsidRPr="002C0ED6">
        <w:rPr>
          <w:rFonts w:ascii="Times New Roman" w:eastAsia="Times New Roman" w:hAnsi="Times New Roman" w:cs="Times New Roman"/>
          <w:sz w:val="28"/>
          <w:szCs w:val="28"/>
        </w:rPr>
        <w:t xml:space="preserve"> внимание детям с особыми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потребностями, </w:t>
      </w:r>
      <w:r w:rsidRPr="002C0ED6">
        <w:rPr>
          <w:rFonts w:ascii="Times New Roman" w:eastAsia="Times New Roman" w:hAnsi="Times New Roman" w:cs="Times New Roman"/>
          <w:sz w:val="28"/>
          <w:szCs w:val="28"/>
        </w:rPr>
        <w:t>используют позитивные способы коррекции когнитивной сферы, э</w:t>
      </w:r>
      <w:r>
        <w:rPr>
          <w:rFonts w:ascii="Times New Roman" w:eastAsia="Times New Roman" w:hAnsi="Times New Roman" w:cs="Times New Roman"/>
          <w:sz w:val="28"/>
          <w:szCs w:val="28"/>
        </w:rPr>
        <w:t>моционально-волевой, личностной сферы</w:t>
      </w:r>
      <w:r w:rsidRPr="002C0ED6">
        <w:rPr>
          <w:rFonts w:ascii="Times New Roman" w:eastAsia="Times New Roman" w:hAnsi="Times New Roman" w:cs="Times New Roman"/>
          <w:sz w:val="28"/>
          <w:szCs w:val="28"/>
        </w:rPr>
        <w:t xml:space="preserve"> детей на основе рекомендаций педагога-психолога ДОУ.  </w:t>
      </w:r>
    </w:p>
    <w:p w:rsidR="00CD6925" w:rsidRDefault="00CD6925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ДОУ реализуется Программа развития.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</w:t>
      </w:r>
    </w:p>
    <w:p w:rsidR="005D65FA" w:rsidRPr="00CD6925" w:rsidRDefault="005D65FA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была внедрена и реализуется Программа воспитания ДОУ</w:t>
      </w:r>
      <w:r w:rsidR="00667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(приказ № 178–А от 31 августа 2021 г.)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7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Целью разработки и реализации </w:t>
      </w:r>
      <w:r w:rsidR="00A71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67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рограммы воспитания является формирование гармонично-развитой высоконравственной личности, разделяющей российские традиционные</w:t>
      </w:r>
      <w:r w:rsidR="00A71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духовные ценности</w:t>
      </w:r>
      <w:r w:rsidR="00667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обладающей актуальными знаниями и умениями</w:t>
      </w:r>
      <w:r w:rsidR="00A71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67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способной реализовать свой потенциал в условиях современного общества. Содержание Программы воспитания реализуется в </w:t>
      </w:r>
      <w:r w:rsidR="00667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ходе освоения детьми дошкольного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 и общества. </w:t>
      </w:r>
    </w:p>
    <w:p w:rsidR="00CD6925" w:rsidRPr="00CD6925" w:rsidRDefault="00CD6925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6925" w:rsidRPr="00CD6925" w:rsidRDefault="00CD6925" w:rsidP="00C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льного процесса в детском саду.</w:t>
      </w:r>
    </w:p>
    <w:p w:rsidR="00CD6925" w:rsidRPr="00CD6925" w:rsidRDefault="00CD6925" w:rsidP="00CD692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не допустить распространения коронавирусной инфекции, </w:t>
      </w:r>
      <w:r w:rsidR="00DA6463">
        <w:rPr>
          <w:rFonts w:ascii="Times New Roman" w:hAnsi="Times New Roman" w:cs="Times New Roman"/>
          <w:color w:val="000000" w:themeColor="text1"/>
          <w:sz w:val="28"/>
          <w:szCs w:val="28"/>
        </w:rPr>
        <w:t>в МБДОУ велись</w:t>
      </w: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ограничительные и профилактические меры в соответствии с СП 3.1/2.4.3598-20:</w:t>
      </w:r>
    </w:p>
    <w:p w:rsidR="00CD6925" w:rsidRPr="00CD6925" w:rsidRDefault="00CD6925" w:rsidP="00CD6925">
      <w:pPr>
        <w:numPr>
          <w:ilvl w:val="0"/>
          <w:numId w:val="25"/>
        </w:numPr>
        <w:tabs>
          <w:tab w:val="clear" w:pos="720"/>
          <w:tab w:val="num" w:pos="780"/>
        </w:tabs>
        <w:spacing w:after="0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CD6925" w:rsidRPr="00CD6925" w:rsidRDefault="00CD6925" w:rsidP="00CD6925">
      <w:pPr>
        <w:numPr>
          <w:ilvl w:val="0"/>
          <w:numId w:val="25"/>
        </w:numPr>
        <w:tabs>
          <w:tab w:val="clear" w:pos="720"/>
          <w:tab w:val="num" w:pos="780"/>
        </w:tabs>
        <w:spacing w:after="100" w:afterAutospacing="1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CD6925" w:rsidRPr="00CD6925" w:rsidRDefault="00CD6925" w:rsidP="00CD6925">
      <w:pPr>
        <w:numPr>
          <w:ilvl w:val="0"/>
          <w:numId w:val="25"/>
        </w:numPr>
        <w:tabs>
          <w:tab w:val="clear" w:pos="720"/>
          <w:tab w:val="num" w:pos="780"/>
        </w:tabs>
        <w:spacing w:after="100" w:afterAutospacing="1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CD6925" w:rsidRPr="00CD6925" w:rsidRDefault="00CD6925" w:rsidP="00CD6925">
      <w:pPr>
        <w:numPr>
          <w:ilvl w:val="0"/>
          <w:numId w:val="25"/>
        </w:numPr>
        <w:tabs>
          <w:tab w:val="clear" w:pos="720"/>
          <w:tab w:val="num" w:pos="780"/>
        </w:tabs>
        <w:spacing w:after="100" w:afterAutospacing="1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дезинфекцию посуды, столовых приборов после каждого использования;</w:t>
      </w:r>
    </w:p>
    <w:p w:rsidR="00CD6925" w:rsidRPr="00CD6925" w:rsidRDefault="00CD6925" w:rsidP="00CD6925">
      <w:pPr>
        <w:numPr>
          <w:ilvl w:val="0"/>
          <w:numId w:val="25"/>
        </w:numPr>
        <w:tabs>
          <w:tab w:val="clear" w:pos="720"/>
          <w:tab w:val="num" w:pos="780"/>
        </w:tabs>
        <w:spacing w:after="100" w:afterAutospacing="1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бактерицидные установки в групповых комнатах;</w:t>
      </w:r>
    </w:p>
    <w:p w:rsidR="00CD6925" w:rsidRPr="00CD6925" w:rsidRDefault="00CD6925" w:rsidP="00CD6925">
      <w:pPr>
        <w:numPr>
          <w:ilvl w:val="0"/>
          <w:numId w:val="25"/>
        </w:numPr>
        <w:tabs>
          <w:tab w:val="clear" w:pos="720"/>
          <w:tab w:val="num" w:pos="780"/>
        </w:tabs>
        <w:spacing w:after="100" w:afterAutospacing="1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частое проветривание групповых комнат в отсутствие воспитанников;</w:t>
      </w:r>
    </w:p>
    <w:p w:rsidR="00CD6925" w:rsidRPr="00CD6925" w:rsidRDefault="00CD6925" w:rsidP="00CD6925">
      <w:pPr>
        <w:numPr>
          <w:ilvl w:val="0"/>
          <w:numId w:val="25"/>
        </w:numPr>
        <w:tabs>
          <w:tab w:val="clear" w:pos="720"/>
          <w:tab w:val="num" w:pos="780"/>
        </w:tabs>
        <w:spacing w:after="100" w:afterAutospacing="1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907F51" w:rsidRPr="00907F51" w:rsidRDefault="00CD6925" w:rsidP="00907F51">
      <w:pPr>
        <w:numPr>
          <w:ilvl w:val="0"/>
          <w:numId w:val="25"/>
        </w:numPr>
        <w:tabs>
          <w:tab w:val="clear" w:pos="720"/>
          <w:tab w:val="num" w:pos="780"/>
        </w:tabs>
        <w:spacing w:after="100" w:afterAutospacing="1" w:line="240" w:lineRule="auto"/>
        <w:ind w:left="780" w:right="180" w:hanging="4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2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E01E0C" w:rsidRPr="00CD6925" w:rsidRDefault="00CD6925" w:rsidP="00CD6925">
      <w:pPr>
        <w:shd w:val="clear" w:color="auto" w:fill="FFFFFF"/>
        <w:spacing w:before="69" w:after="69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D40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Таким образом, образовательный процесс в ДОУ организован в соответствии с требова</w:t>
      </w:r>
      <w:r w:rsidRPr="00056D40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</w:t>
      </w:r>
      <w:r w:rsidRPr="00056D40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стей для их полноценного развития и подготовки к дальнейшей образовательной деятельности и жизни в современных условиях. Количество и продолжительность занятий устанавли</w:t>
      </w:r>
      <w:r w:rsidRPr="00056D40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ваются в соответствии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56D40">
        <w:rPr>
          <w:rFonts w:ascii="Times New Roman" w:eastAsia="Times New Roman" w:hAnsi="Times New Roman" w:cs="Times New Roman"/>
          <w:bCs/>
          <w:iCs/>
          <w:sz w:val="28"/>
          <w:szCs w:val="28"/>
        </w:rPr>
        <w:t>с санитарно-гигиеническими нормами и требованиями.</w:t>
      </w:r>
      <w:r w:rsidRPr="00490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01E0C" w:rsidRPr="00407C13" w:rsidRDefault="00407C13" w:rsidP="00E0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Организация дополнительного образования</w:t>
      </w:r>
      <w:r w:rsidR="00E01E0C" w:rsidRPr="00407C1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01E0C" w:rsidRPr="00407C13" w:rsidRDefault="00E01E0C" w:rsidP="00E01E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последние годы деятельность дошкольных учреждений в основном была направлена на разработку и внедрение новых программ, соответствующих индивидуальным возможностям детей и развивающих их интеллектуальный, эмоциональный, действенно-практический потенциал. Поэтому наряду с основными образовательными программами в ДОУ важное место стали занимать программы дополнительного образования дошкольников. Дополнительное образование детей дошкольного возраста по праву рассматривается как важнейшая составляющая </w:t>
      </w: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 </w:t>
      </w:r>
    </w:p>
    <w:p w:rsidR="00E01E0C" w:rsidRPr="00407C13" w:rsidRDefault="00E01E0C" w:rsidP="00E01E0C">
      <w:pPr>
        <w:pStyle w:val="af1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7C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Дополнительная общеобразовательная общеразвивающая программа дошкольного образования муниципального бюджетного дошкольного образовательного учреждения </w:t>
      </w:r>
      <w:r w:rsidR="00855F8E" w:rsidRPr="00855F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МБДОУ</w:t>
      </w:r>
      <w:r w:rsidRPr="00855F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</w:t>
      </w:r>
      <w:r w:rsidR="00765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55F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07C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рограмма) спроектирована с учетом ФГОС дошкольного образования. В законе «Об образовании в Российской Федерации» от 29.12.2012 №</w:t>
      </w:r>
      <w:r w:rsidR="008604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07C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273 – ФЗ ст.  2  ч.  9</w:t>
      </w:r>
      <w:r w:rsidR="00DA64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изменениями от 08.12.2020 г.</w:t>
      </w:r>
      <w:r w:rsidRPr="00407C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 образовательной   программой   понимается «комплекс  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</w:t>
      </w:r>
      <w:r w:rsidR="00DA64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сов, дисциплин (модулей), иных </w:t>
      </w:r>
      <w:r w:rsidRPr="00407C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компонентов, а также оценочных и методических материалов». Программа    является основным инструментом нормирования и планирования образо</w:t>
      </w:r>
      <w:r w:rsidR="00407C13" w:rsidRPr="00407C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вательного процесса</w:t>
      </w:r>
      <w:r w:rsidR="008604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МБДОУ.</w:t>
      </w:r>
    </w:p>
    <w:p w:rsidR="00E01E0C" w:rsidRPr="00407C13" w:rsidRDefault="00E01E0C" w:rsidP="00E01E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</w:t>
      </w:r>
      <w:r w:rsidR="0086042A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ДОУ. В </w:t>
      </w:r>
      <w:r w:rsidR="0086042A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созданы условия для </w:t>
      </w:r>
      <w:r w:rsidR="0086042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дополнительного об</w:t>
      </w: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воспитанников (5-7 лет).</w:t>
      </w:r>
    </w:p>
    <w:p w:rsidR="00407C13" w:rsidRDefault="00407C13" w:rsidP="00407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32E">
        <w:rPr>
          <w:rFonts w:ascii="Times New Roman" w:hAnsi="Times New Roman"/>
          <w:sz w:val="28"/>
          <w:szCs w:val="28"/>
        </w:rPr>
        <w:t xml:space="preserve">Реализация образовательной программы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в МБДОУ </w:t>
      </w:r>
      <w:r w:rsidRPr="000F132E">
        <w:rPr>
          <w:rFonts w:ascii="Times New Roman" w:hAnsi="Times New Roman"/>
          <w:sz w:val="28"/>
          <w:szCs w:val="28"/>
        </w:rPr>
        <w:t xml:space="preserve">предусматривает исполнение общеразвивающей программы </w:t>
      </w:r>
      <w:r w:rsidRPr="000F132E">
        <w:rPr>
          <w:rFonts w:ascii="Times New Roman" w:hAnsi="Times New Roman"/>
          <w:i/>
          <w:sz w:val="28"/>
          <w:szCs w:val="28"/>
        </w:rPr>
        <w:t>социально- педагогической направленности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1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Концепция программы дополнительного образования во главе ставит идею развития личности ребенка, формирования его творческих способностей, воспитания важных личностных качеств.</w:t>
      </w:r>
    </w:p>
    <w:p w:rsidR="00407C13" w:rsidRDefault="00407C13" w:rsidP="00407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базируется на детских интересах и запросах родителей и предусматривает исполнение нескольких дополнительных общеразвивающих рабочих программ социально-педагогической направленности:</w:t>
      </w:r>
    </w:p>
    <w:p w:rsidR="00407C13" w:rsidRDefault="00407C13" w:rsidP="00407C13">
      <w:pPr>
        <w:pStyle w:val="a7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 w:rsidR="00DA6463">
        <w:rPr>
          <w:rFonts w:ascii="Times New Roman" w:hAnsi="Times New Roman"/>
          <w:sz w:val="28"/>
          <w:szCs w:val="28"/>
        </w:rPr>
        <w:t>«Развивай-</w:t>
      </w:r>
      <w:r>
        <w:rPr>
          <w:rFonts w:ascii="Times New Roman" w:hAnsi="Times New Roman"/>
          <w:sz w:val="28"/>
          <w:szCs w:val="28"/>
        </w:rPr>
        <w:t>ка».</w:t>
      </w:r>
    </w:p>
    <w:p w:rsidR="00E01E0C" w:rsidRPr="00407C13" w:rsidRDefault="00E01E0C" w:rsidP="00E01E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E01E0C" w:rsidRPr="00811705" w:rsidRDefault="00E01E0C" w:rsidP="00E01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C1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детьми программы реализуется в полном объеме. В ДОУ созданы условия для организации дополнительного образования обучающихся, расширения их круг</w:t>
      </w:r>
      <w:r w:rsidR="00811705">
        <w:rPr>
          <w:rFonts w:ascii="Times New Roman" w:hAnsi="Times New Roman" w:cs="Times New Roman"/>
          <w:color w:val="000000" w:themeColor="text1"/>
          <w:sz w:val="28"/>
          <w:szCs w:val="28"/>
        </w:rPr>
        <w:t>озора, социализации в обществе.</w:t>
      </w:r>
    </w:p>
    <w:p w:rsidR="00811705" w:rsidRPr="006A4778" w:rsidRDefault="00811705" w:rsidP="00747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10"/>
          <w:szCs w:val="28"/>
        </w:rPr>
      </w:pPr>
    </w:p>
    <w:p w:rsidR="00747567" w:rsidRPr="00C324A0" w:rsidRDefault="00747567" w:rsidP="00747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2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 коррекционной работы.</w:t>
      </w:r>
    </w:p>
    <w:p w:rsidR="00747567" w:rsidRPr="006D2E12" w:rsidRDefault="00747567" w:rsidP="00747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Работа психологической службы учреждения 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по следующим направлениям деятельности: диагностической, </w:t>
      </w:r>
      <w:r w:rsidRPr="006D2E12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коррекционно-развивающей, консультативной, просветительской и профилактической, 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6D2E12">
        <w:rPr>
          <w:rFonts w:ascii="Times New Roman" w:eastAsia="Times New Roman" w:hAnsi="Times New Roman" w:cs="Times New Roman"/>
          <w:sz w:val="28"/>
          <w:szCs w:val="28"/>
        </w:rPr>
        <w:t>- методической, экспертной.</w:t>
      </w:r>
    </w:p>
    <w:p w:rsidR="00765677" w:rsidRPr="00811705" w:rsidRDefault="00747567" w:rsidP="0074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sz w:val="28"/>
          <w:szCs w:val="28"/>
        </w:rPr>
        <w:t>ритетной </w:t>
      </w:r>
      <w:r w:rsidRPr="006D2E12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ятельностью педагога-психолога можно </w:t>
      </w:r>
      <w:r w:rsidRPr="006D2E12">
        <w:rPr>
          <w:rFonts w:ascii="Times New Roman" w:eastAsia="Times New Roman" w:hAnsi="Times New Roman" w:cs="Times New Roman"/>
          <w:sz w:val="28"/>
          <w:szCs w:val="28"/>
        </w:rPr>
        <w:t>считать психологическое сопровождение детей, а также адаптация детей младшего дошкольног</w:t>
      </w:r>
      <w:r w:rsidR="00811705">
        <w:rPr>
          <w:rFonts w:ascii="Times New Roman" w:eastAsia="Times New Roman" w:hAnsi="Times New Roman" w:cs="Times New Roman"/>
          <w:sz w:val="28"/>
          <w:szCs w:val="28"/>
        </w:rPr>
        <w:t>о возраста.</w:t>
      </w:r>
    </w:p>
    <w:p w:rsidR="00811705" w:rsidRPr="006A4778" w:rsidRDefault="00811705" w:rsidP="000C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16"/>
          <w:szCs w:val="28"/>
        </w:rPr>
      </w:pPr>
    </w:p>
    <w:p w:rsidR="00747567" w:rsidRPr="00EA1D1B" w:rsidRDefault="00747567" w:rsidP="000C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  </w:t>
      </w:r>
      <w:r w:rsidRPr="00EA1D1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Работа с родителями.</w:t>
      </w:r>
    </w:p>
    <w:p w:rsidR="00747567" w:rsidRPr="006D2E12" w:rsidRDefault="00747567" w:rsidP="00747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деятельности учреждения является работа с семьей. </w:t>
      </w:r>
      <w:r w:rsidR="00532D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D2E12">
        <w:rPr>
          <w:rFonts w:ascii="Times New Roman" w:eastAsia="Times New Roman" w:hAnsi="Times New Roman" w:cs="Times New Roman"/>
          <w:sz w:val="28"/>
          <w:szCs w:val="28"/>
        </w:rPr>
        <w:t xml:space="preserve"> В системе работы с родителями решаем следующие задачи:</w:t>
      </w:r>
    </w:p>
    <w:p w:rsidR="00747567" w:rsidRPr="006D2E12" w:rsidRDefault="00747567" w:rsidP="0074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747567" w:rsidRPr="006D2E12" w:rsidRDefault="00747567" w:rsidP="0074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- привлечение родителей в образовательную деятельность; - вооружение родителей психолого-педагогическими знаниями через консультации, беседы.</w:t>
      </w:r>
    </w:p>
    <w:p w:rsidR="00811705" w:rsidRPr="00811705" w:rsidRDefault="00747567" w:rsidP="0081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За период учебного года проведены следующие мероприятия с родителями: общие и групповые родительские собрания, совместные утренники, беседы, консультации.</w:t>
      </w:r>
    </w:p>
    <w:p w:rsidR="00747567" w:rsidRPr="00BA2B61" w:rsidRDefault="00747567" w:rsidP="00811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Организация </w:t>
      </w:r>
      <w:r w:rsidRPr="00BA2B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развиваю</w:t>
      </w:r>
      <w:r w:rsidR="00E01E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щей предметно-пространственной </w:t>
      </w:r>
      <w:r w:rsidRPr="00BA2B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среды.</w:t>
      </w:r>
    </w:p>
    <w:p w:rsidR="00747567" w:rsidRPr="007D10A2" w:rsidRDefault="00747567" w:rsidP="00811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условий обеспечения образовательной деятельности является создание предметной развивающей среды, обеспечивающей полноценное физическое, эстетическое, познавательное и социальное развитие детей.</w:t>
      </w:r>
    </w:p>
    <w:p w:rsidR="00747567" w:rsidRPr="00A81419" w:rsidRDefault="00747567" w:rsidP="005D65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</w:t>
      </w:r>
      <w:r w:rsidRPr="007D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функционирует </w:t>
      </w:r>
      <w:r w:rsidR="00B80A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групп</w:t>
      </w:r>
      <w:r w:rsidRPr="007D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оснащены учебно-методическими и дидактическими пособиями согласно образовательных областей общеобразовательной программы: различные виды конструкторов, предназначенные для развития логико-математических и конструктивных действий детей, наборы детской игровой мебели. В групповых комнатах оборудованы зоны: книжная, изобразительной и творческой деятельности детей, патриотической, экологической направленности, трудового воспитания</w:t>
      </w:r>
      <w:r w:rsidR="00D36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ПДД</w:t>
      </w:r>
      <w:r w:rsidRPr="007D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Зонирование уголков оснащено оборудованием в соответствии с возрастной категорией воспитанников.</w:t>
      </w:r>
    </w:p>
    <w:p w:rsidR="00811705" w:rsidRDefault="00811705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747567" w:rsidRPr="00BA2B61" w:rsidRDefault="00747567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BA2B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Охрана и укрепление здоровья детей</w:t>
      </w:r>
    </w:p>
    <w:p w:rsidR="00747567" w:rsidRPr="005D717C" w:rsidRDefault="00747567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>Здоровье наших воспитанников - одна из важных составляющих пребывания детей в ДОУ.</w:t>
      </w:r>
    </w:p>
    <w:p w:rsidR="00747567" w:rsidRPr="005D717C" w:rsidRDefault="00747567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 xml:space="preserve"> Ежегодно в детском саду проводятся спортивные праздники. В </w:t>
      </w:r>
      <w:r w:rsidR="00322E4A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>ДОУ создан комплекс 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сохранение и укрепление здоровья детей. Состояние помещений соответствует гигиен</w:t>
      </w:r>
      <w:r>
        <w:rPr>
          <w:rFonts w:ascii="Times New Roman" w:eastAsia="Times New Roman" w:hAnsi="Times New Roman" w:cs="Times New Roman"/>
          <w:sz w:val="28"/>
          <w:szCs w:val="28"/>
        </w:rPr>
        <w:t>ическим требованиям, поддерживаю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>тся воздушный, питьевой, температурный режимы. Используются бактерицидные лампы.     </w:t>
      </w:r>
    </w:p>
    <w:p w:rsidR="00747567" w:rsidRPr="0042497F" w:rsidRDefault="00747567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ДОУ применяютс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 </w:t>
      </w:r>
      <w:r w:rsidRPr="00424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здоровьесберегающие технологии</w:t>
      </w:r>
      <w:r w:rsidRPr="00424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747567" w:rsidRPr="0042497F" w:rsidRDefault="00747567" w:rsidP="00B8598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 сохранения и стимулирования здоровья.</w:t>
      </w:r>
    </w:p>
    <w:p w:rsidR="00747567" w:rsidRPr="0042497F" w:rsidRDefault="00747567" w:rsidP="00B8598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 обучения здоровому образу жизни. </w:t>
      </w:r>
    </w:p>
    <w:p w:rsidR="00747567" w:rsidRPr="0042497F" w:rsidRDefault="00DA6463" w:rsidP="00B8598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 </w:t>
      </w:r>
      <w:r w:rsidR="00747567"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пропаганды здорового образа жизни.</w:t>
      </w:r>
    </w:p>
    <w:p w:rsidR="00747567" w:rsidRPr="0042497F" w:rsidRDefault="00747567" w:rsidP="00B85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физкультурно-оздоровительная работа велась по основной общеобразовательной программе дошкольного образования. </w:t>
      </w:r>
    </w:p>
    <w:p w:rsidR="00747567" w:rsidRPr="0042497F" w:rsidRDefault="00747567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дошкольном 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учреждении физкультурно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-оздоровительная работа ведется </w:t>
      </w:r>
      <w:r w:rsidR="00532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двух направлениях: профилактическое, оздоровительное.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Профилакт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ическое направление (витаминотерапия, кварцевание, 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закаливание, профилактика нарушений опорно-двигательного аппарата) способствует укреплению здоровья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повышению иммунитета, профилактике простудных заболеваний.</w:t>
      </w:r>
    </w:p>
    <w:p w:rsidR="00747567" w:rsidRPr="0042497F" w:rsidRDefault="00747567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ательное развитие ребенка и качественную подготовку 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к школе.</w:t>
      </w:r>
    </w:p>
    <w:p w:rsidR="00747567" w:rsidRPr="0042497F" w:rsidRDefault="00747567" w:rsidP="007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Система физического воспитания дает свои </w:t>
      </w:r>
      <w:r w:rsidRPr="004249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положительные результаты:</w:t>
      </w:r>
    </w:p>
    <w:p w:rsidR="00747567" w:rsidRPr="0042497F" w:rsidRDefault="00747567" w:rsidP="00B8598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предметно-развивающая среда 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двигательно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деятельности детей, создаются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соответствующие условия, как в помещении, так и на участке;</w:t>
      </w:r>
    </w:p>
    <w:p w:rsidR="00747567" w:rsidRPr="0042497F" w:rsidRDefault="00747567" w:rsidP="00B8598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повышается 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чество физического воспитания и</w:t>
      </w: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уровень физической подготовленности детей к школе;</w:t>
      </w:r>
    </w:p>
    <w:p w:rsidR="00747567" w:rsidRPr="00A56BD7" w:rsidRDefault="00747567" w:rsidP="00B8598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  <w:r w:rsidRPr="00A56BD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8842FD" w:rsidRDefault="008842FD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747567" w:rsidRPr="00BA2B61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BA2B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Обеспечение безопасности воспитанников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 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 охрану, укрепление здоровья воспитанников, создание оптималь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сочетания режимов обучения и организованного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 отдыха.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безопасности </w:t>
      </w:r>
      <w:r w:rsidR="00664DC2">
        <w:rPr>
          <w:rFonts w:ascii="Times New Roman" w:hAnsi="Times New Roman" w:cs="Times New Roman"/>
          <w:color w:val="000000" w:themeColor="text1"/>
          <w:sz w:val="28"/>
          <w:szCs w:val="28"/>
        </w:rPr>
        <w:t>МБДОУ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 специальной автоматической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пожарной сигнализации (АПС), имеется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кнопка экстренного вызова полиции и телефон.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 средства пожаротушения.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747567" w:rsidRPr="00BC20BF" w:rsidRDefault="00664DC2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Круглосуточно</w:t>
      </w:r>
      <w:r w:rsidR="0074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дежурят сторожа.</w:t>
      </w:r>
    </w:p>
    <w:p w:rsidR="008842FD" w:rsidRDefault="008842FD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</w:p>
    <w:p w:rsidR="00747567" w:rsidRPr="00BA2B61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84E8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 w:rsidRPr="00BA2B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Организация питания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Питание – один из ключевых факторов, определяющих качество и жизнь ребенка. Для нормального роста и развития наши воспитанники обеспечены</w:t>
      </w:r>
      <w:r w:rsidR="0029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 сбалансированным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-х разовым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. Ежедневное меню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оставляется старшей медицинской сестрой 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10-дневным перспективным меню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рацион детей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включены: свежие фрукты; овощи; соки; молочные, овощные, рыбные и мясные блюда; выпечка. В целях профилактики йода дефицита при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риготовлении пищи используется 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йодированная соль.  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в соответствии с санитарно-гигиеническими требованиями.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мы руководствуемся следующими принципами: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полноценного рациона питания;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строгое соблюдение режима питания, отвечающего физиологическим особенностям детей различных возрастных групп, правильное сочетание его </w:t>
      </w:r>
      <w:r w:rsidR="00532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с режимом работы дошкольного учреждения;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правил эстетики питания, воспитание необходимых гигиенических навыков в зависимости от возраста и развития детей.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правильное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четание питания в детском саду 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питанием в домашних условиях, проведение необходимой санитарно-просветительской работы </w:t>
      </w:r>
      <w:r w:rsidR="00532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с родителями;</w:t>
      </w:r>
    </w:p>
    <w:p w:rsidR="00747567" w:rsidRPr="00BC20BF" w:rsidRDefault="00747567" w:rsidP="007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CB44B7" w:rsidRPr="00CB44B7" w:rsidRDefault="00747567" w:rsidP="00C726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>- повседневный контроль пищеблок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правильной организации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 детей</w:t>
      </w:r>
      <w:r w:rsidR="00532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C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группах.</w:t>
      </w:r>
    </w:p>
    <w:p w:rsidR="00DD7D02" w:rsidRPr="007943E5" w:rsidRDefault="007943E5" w:rsidP="00290E67">
      <w:pPr>
        <w:pStyle w:val="ab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1.</w:t>
      </w:r>
      <w:r w:rsidR="00290E67" w:rsidRPr="007943E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4. </w:t>
      </w:r>
      <w:r w:rsidR="00027803" w:rsidRPr="007943E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Оценка к</w:t>
      </w:r>
      <w:r w:rsidR="00DD7D02" w:rsidRPr="007943E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ачеств</w:t>
      </w:r>
      <w:r w:rsidR="0032301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</w:t>
      </w:r>
      <w:r w:rsidR="00DD7D02" w:rsidRPr="007943E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кадрового обеспечения </w:t>
      </w:r>
      <w:r w:rsidR="00EA6C3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МБ</w:t>
      </w:r>
      <w:r w:rsidR="00027803" w:rsidRPr="007943E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ДОУ</w:t>
      </w:r>
    </w:p>
    <w:p w:rsidR="00290E67" w:rsidRPr="00690CF7" w:rsidRDefault="00004978" w:rsidP="00EC6E36">
      <w:pPr>
        <w:spacing w:after="0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МБДОУ</w:t>
      </w:r>
      <w:r w:rsidR="00290E67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укомплектован</w:t>
      </w: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0E67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педагогами на 100 процентов согласно штатному</w:t>
      </w:r>
      <w:r w:rsidR="0086042A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расписанию. Всего работают </w:t>
      </w:r>
      <w:r w:rsidR="0099436E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290E67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D90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42FD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0E67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коллектив </w:t>
      </w: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МБДОУ</w:t>
      </w:r>
      <w:r w:rsidR="00290E67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насчитывает </w:t>
      </w:r>
      <w:r w:rsidR="00286FD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90E67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3AB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="00290E67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042A" w:rsidRPr="00690CF7" w:rsidRDefault="0086042A" w:rsidP="0086042A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0CF7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855F8E" w:rsidRPr="00690CF7">
        <w:rPr>
          <w:rFonts w:ascii="Times New Roman" w:hAnsi="Times New Roman" w:cs="Times New Roman"/>
          <w:sz w:val="28"/>
          <w:szCs w:val="28"/>
        </w:rPr>
        <w:t>соответствует</w:t>
      </w:r>
      <w:r w:rsidRPr="00690CF7">
        <w:rPr>
          <w:rFonts w:ascii="Times New Roman" w:hAnsi="Times New Roman" w:cs="Times New Roman"/>
          <w:sz w:val="28"/>
          <w:szCs w:val="28"/>
        </w:rPr>
        <w:t xml:space="preserve"> требованиям профессионального стандарта и квалификационных характеристик ЕКС:</w:t>
      </w:r>
    </w:p>
    <w:p w:rsidR="006E0B6B" w:rsidRPr="00690CF7" w:rsidRDefault="0086042A" w:rsidP="004F6A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Высшее образование имеют – </w:t>
      </w:r>
      <w:r w:rsidR="0099436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6E0B6B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6A72" w:rsidRPr="00690CF7" w:rsidRDefault="006E0B6B" w:rsidP="004F6A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Из них</w:t>
      </w:r>
      <w:r w:rsidR="004F6A72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D1E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F6A72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высшим </w:t>
      </w: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042A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едагогическим образованием –</w:t>
      </w:r>
      <w:r w:rsidR="00994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4F6A72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C44D1E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0B6B" w:rsidRPr="00690CF7" w:rsidRDefault="004F6A72" w:rsidP="004F6A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Средн</w:t>
      </w:r>
      <w:r w:rsidR="0056117E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ее специальное образование –</w:t>
      </w:r>
      <w:r w:rsidR="0086042A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3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6117E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86042A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0B6B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A72" w:rsidRPr="009125A8" w:rsidRDefault="006E0B6B" w:rsidP="004F6A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Из них средне</w:t>
      </w:r>
      <w:r w:rsidR="0056117E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042A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специальное педагогическое – </w:t>
      </w:r>
      <w:r w:rsidR="009943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86042A" w:rsidRPr="00690CF7">
        <w:rPr>
          <w:rFonts w:ascii="Times New Roman" w:hAnsi="Times New Roman" w:cs="Times New Roman"/>
          <w:color w:val="000000" w:themeColor="text1"/>
          <w:sz w:val="28"/>
          <w:szCs w:val="28"/>
        </w:rPr>
        <w:t>овека.</w:t>
      </w:r>
    </w:p>
    <w:p w:rsidR="00645BD5" w:rsidRPr="00645BD5" w:rsidRDefault="00645BD5" w:rsidP="00645B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3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45BD5" w:rsidRPr="00645BD5" w:rsidRDefault="00645BD5" w:rsidP="00860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</w:t>
      </w:r>
      <w:r w:rsidR="00004978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ДОУ эффективно участвуют в р</w:t>
      </w:r>
      <w:r w:rsidR="00860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аботе методических объединений, 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знакомятся с опытом работы своих коллег и других дошкольных учреждений.</w:t>
      </w:r>
    </w:p>
    <w:p w:rsidR="00645BD5" w:rsidRPr="00645BD5" w:rsidRDefault="00645BD5" w:rsidP="00645B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каждого педагога </w:t>
      </w:r>
      <w:r w:rsidR="00004978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ДОУ имеется план по самообразованию.</w:t>
      </w:r>
    </w:p>
    <w:p w:rsidR="00645BD5" w:rsidRPr="0094556B" w:rsidRDefault="00645BD5" w:rsidP="00C726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B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Вывод: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педагогического состава </w:t>
      </w:r>
      <w:r w:rsidR="00004978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511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сделать выводы о том, 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что педагогический коллектив квалифици</w:t>
      </w:r>
      <w:r w:rsidR="00855F8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рованный, имеет хороший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 культуры, перспекти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вный. В </w:t>
      </w:r>
      <w:r w:rsidR="00004978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созданы условия для 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развития педагогов.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это в комплексе дает хороший 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в организации педагогической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ятельности и улучшении качества </w:t>
      </w:r>
      <w:r w:rsidRPr="00645BD5">
        <w:rPr>
          <w:rFonts w:ascii="Times New Roman" w:hAnsi="Times New Roman" w:cs="Times New Roman"/>
          <w:color w:val="000000" w:themeColor="text1"/>
          <w:sz w:val="28"/>
          <w:szCs w:val="28"/>
        </w:rPr>
        <w:t>образов</w:t>
      </w:r>
      <w:r w:rsidR="005D3C7B">
        <w:rPr>
          <w:rFonts w:ascii="Times New Roman" w:hAnsi="Times New Roman" w:cs="Times New Roman"/>
          <w:color w:val="000000" w:themeColor="text1"/>
          <w:sz w:val="28"/>
          <w:szCs w:val="28"/>
        </w:rPr>
        <w:t>ания и воспитания дошкольников.</w:t>
      </w:r>
    </w:p>
    <w:p w:rsidR="00EB267F" w:rsidRPr="005D3C7B" w:rsidRDefault="00027803" w:rsidP="007943E5">
      <w:pPr>
        <w:pStyle w:val="ab"/>
        <w:numPr>
          <w:ilvl w:val="1"/>
          <w:numId w:val="31"/>
        </w:numPr>
        <w:ind w:left="709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у</w:t>
      </w:r>
      <w:r w:rsidR="001A6446" w:rsidRPr="005D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чебно-методического обеспечения</w:t>
      </w:r>
      <w:r w:rsidR="00DD7D02" w:rsidRPr="005D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МБДОУ</w:t>
      </w:r>
    </w:p>
    <w:p w:rsidR="005A6D1D" w:rsidRPr="005D717C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</w:r>
      <w:r w:rsidR="00DC0976">
        <w:rPr>
          <w:rFonts w:ascii="Times New Roman" w:eastAsia="Times New Roman" w:hAnsi="Times New Roman" w:cs="Times New Roman"/>
          <w:sz w:val="28"/>
          <w:szCs w:val="28"/>
        </w:rPr>
        <w:t xml:space="preserve">содействующая развитию у детей 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>рефлексивного педагогического мышления, включению педагогов в режим инновационной деятельности.</w:t>
      </w:r>
    </w:p>
    <w:p w:rsidR="005A6D1D" w:rsidRPr="005D717C" w:rsidRDefault="00B73F95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5A6D1D" w:rsidRPr="005D717C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работы в МБДОУ является:</w:t>
      </w:r>
    </w:p>
    <w:p w:rsidR="00B73F95" w:rsidRPr="00B73F95" w:rsidRDefault="005A6D1D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F95" w:rsidRPr="00B73F95">
        <w:rPr>
          <w:rFonts w:ascii="Times New Roman" w:eastAsia="Times New Roman" w:hAnsi="Times New Roman" w:cs="Times New Roman"/>
          <w:sz w:val="28"/>
          <w:szCs w:val="28"/>
        </w:rPr>
        <w:t>1. Обучение и развитие педагогических ка</w:t>
      </w:r>
      <w:r w:rsidR="00B73F95">
        <w:rPr>
          <w:rFonts w:ascii="Times New Roman" w:eastAsia="Times New Roman" w:hAnsi="Times New Roman" w:cs="Times New Roman"/>
          <w:sz w:val="28"/>
          <w:szCs w:val="28"/>
        </w:rPr>
        <w:t xml:space="preserve">дров, управление повышением </w:t>
      </w:r>
      <w:r w:rsidR="00532D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B73F9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73F95" w:rsidRPr="00B73F95">
        <w:rPr>
          <w:rFonts w:ascii="Times New Roman" w:eastAsia="Times New Roman" w:hAnsi="Times New Roman" w:cs="Times New Roman"/>
          <w:sz w:val="28"/>
          <w:szCs w:val="28"/>
        </w:rPr>
        <w:t xml:space="preserve">квалификации. 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>2. Выявление, изучение, обобщени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 распространение передового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опыта педагогов. 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>3. Подготовка методического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для осуществления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4DC2">
        <w:rPr>
          <w:rFonts w:ascii="Times New Roman" w:eastAsia="Times New Roman" w:hAnsi="Times New Roman" w:cs="Times New Roman"/>
          <w:sz w:val="28"/>
          <w:szCs w:val="28"/>
        </w:rPr>
        <w:t>. Координация деятельности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семьи в обеспечении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всестороннего непрерывного развития воспитанников. 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5. Координация деятельности детского сада с учреждениями окружающего 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социума для реализации задач развития воспитанников и детского сада в целом.  </w:t>
      </w:r>
    </w:p>
    <w:p w:rsidR="005A6D1D" w:rsidRPr="005D717C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</w:t>
      </w:r>
    </w:p>
    <w:p w:rsidR="005A6D1D" w:rsidRPr="005D717C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>- семинары,</w:t>
      </w:r>
    </w:p>
    <w:p w:rsidR="005A6D1D" w:rsidRPr="005D717C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>- семинары-практикумы,</w:t>
      </w:r>
    </w:p>
    <w:p w:rsidR="005A6D1D" w:rsidRPr="005D717C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конкурсы, </w:t>
      </w:r>
    </w:p>
    <w:p w:rsidR="005A6D1D" w:rsidRPr="005D717C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>- просмотры открытых занятий и др.</w:t>
      </w:r>
    </w:p>
    <w:p w:rsidR="005A6D1D" w:rsidRPr="005D717C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17C">
        <w:rPr>
          <w:rFonts w:ascii="Times New Roman" w:eastAsia="Times New Roman" w:hAnsi="Times New Roman" w:cs="Times New Roman"/>
          <w:sz w:val="28"/>
          <w:szCs w:val="28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B73F95" w:rsidRPr="00B73F95" w:rsidRDefault="005A6D1D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>Важным фактором повышения профессионального уровня педагогов является самообразован</w:t>
      </w:r>
      <w:r w:rsidR="00915ED6">
        <w:rPr>
          <w:rFonts w:ascii="Times New Roman" w:eastAsia="Times New Roman" w:hAnsi="Times New Roman" w:cs="Times New Roman"/>
          <w:sz w:val="28"/>
          <w:szCs w:val="28"/>
        </w:rPr>
        <w:t xml:space="preserve">ие. </w:t>
      </w:r>
      <w:r w:rsidRPr="005D717C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</w:t>
      </w:r>
    </w:p>
    <w:p w:rsidR="00B73F95" w:rsidRPr="00B73F95" w:rsidRDefault="00B73F95" w:rsidP="007D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профессиональной подготовки педагогов - приоритетное направление деятельности методической работы, которая занимает особое место в системе управления </w:t>
      </w:r>
      <w:r w:rsidR="0000497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жное звено в целостной системе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>повышения квалификации педагогических кадров, так как, прежде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сего, способствует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активизации личности педагога, </w:t>
      </w:r>
      <w:r w:rsidR="00664DC2">
        <w:rPr>
          <w:rFonts w:ascii="Times New Roman" w:eastAsia="Times New Roman" w:hAnsi="Times New Roman" w:cs="Times New Roman"/>
          <w:sz w:val="28"/>
          <w:szCs w:val="28"/>
        </w:rPr>
        <w:t>развитию его творческого потенциала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3F95" w:rsidRPr="00B73F95" w:rsidRDefault="00B73F95" w:rsidP="007D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связи с этим, в </w:t>
      </w:r>
      <w:r w:rsidR="001F2D47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 успешно реализуется Программа повышения уровня профессиональной подготовки педагогов в услов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иях дошкольной образовательной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организации. Основными целями и задачами Программы являются: 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1. Повышение уровня квалификации кадров через прохождение квалификационных курсов. 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>2. Понимание педагогами требований современного законодательства в сфере образования и необходимость их соблюдения.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3. Формирование мотивации у педагогических работников детского сада </w:t>
      </w:r>
      <w:r w:rsidR="00532D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>к повышению профессиональных компетенций.</w:t>
      </w:r>
    </w:p>
    <w:p w:rsidR="00B73F95" w:rsidRP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4. Создание условий повышения профессиональных компетенций педагогических работников </w:t>
      </w:r>
      <w:r w:rsidR="00980CAC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конкурентоспособной образовательной среды </w:t>
      </w:r>
      <w:r w:rsidR="00532D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>в условиях введения ФГОС</w:t>
      </w:r>
      <w:r w:rsidR="005D65FA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F95" w:rsidRDefault="00B73F95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F95">
        <w:rPr>
          <w:rFonts w:ascii="Times New Roman" w:eastAsia="Times New Roman" w:hAnsi="Times New Roman" w:cs="Times New Roman"/>
          <w:sz w:val="28"/>
          <w:szCs w:val="28"/>
        </w:rPr>
        <w:t xml:space="preserve">5. Создание развивающей предметно-пространственной среды в соответствии </w:t>
      </w:r>
      <w:r w:rsidR="00532D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73F95">
        <w:rPr>
          <w:rFonts w:ascii="Times New Roman" w:eastAsia="Times New Roman" w:hAnsi="Times New Roman" w:cs="Times New Roman"/>
          <w:sz w:val="28"/>
          <w:szCs w:val="28"/>
        </w:rPr>
        <w:t>с требованиями ФГОС ДО.</w:t>
      </w:r>
    </w:p>
    <w:p w:rsidR="00E77A36" w:rsidRPr="002B27BD" w:rsidRDefault="0099436E" w:rsidP="00A54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7BD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2301C" w:rsidRPr="002B27BD">
        <w:rPr>
          <w:rFonts w:ascii="Times New Roman" w:eastAsia="Times New Roman" w:hAnsi="Times New Roman" w:cs="Times New Roman"/>
          <w:sz w:val="28"/>
          <w:szCs w:val="28"/>
        </w:rPr>
        <w:t xml:space="preserve"> году курсы повышения квалификации прошли следующие педагоги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301C" w:rsidRDefault="0099436E" w:rsidP="00F8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7BD">
        <w:rPr>
          <w:rFonts w:ascii="Times New Roman" w:eastAsia="Times New Roman" w:hAnsi="Times New Roman" w:cs="Times New Roman"/>
          <w:sz w:val="28"/>
          <w:szCs w:val="28"/>
        </w:rPr>
        <w:t>методист - М.А. Чупалаева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r w:rsidR="00F86F54">
        <w:rPr>
          <w:rFonts w:ascii="Times New Roman" w:eastAsia="Times New Roman" w:hAnsi="Times New Roman" w:cs="Times New Roman"/>
          <w:sz w:val="28"/>
          <w:szCs w:val="28"/>
        </w:rPr>
        <w:t>Педагогические компетенции и современные подходы работы с родителями при адаптации ребенка в детском саду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>» удостоверени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е о повышении квалификации от 31.10.2022г.), педагог-психолог –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Х.В. Мадаева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Педагогические компетенции и современные подходы работы с родителями при адаптации ребенка в детском саду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>» удостоверени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е о повышении квалификации от 31.10.2022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 xml:space="preserve">г.), </w:t>
      </w:r>
      <w:r w:rsidR="00A54531" w:rsidRPr="002B27B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- 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Э.Л. Цуцаев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>а (</w:t>
      </w:r>
      <w:r w:rsidR="00A54531" w:rsidRPr="002B27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Педагогические компетенции и современные подходы работы с родителями при адаптации ребенка в детском саду</w:t>
      </w:r>
      <w:r w:rsidR="00A54531" w:rsidRPr="002B27BD">
        <w:rPr>
          <w:rFonts w:ascii="Times New Roman" w:eastAsia="Times New Roman" w:hAnsi="Times New Roman" w:cs="Times New Roman"/>
          <w:sz w:val="28"/>
          <w:szCs w:val="28"/>
        </w:rPr>
        <w:t>» удостоверени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е о повышении квалификации от 31.10.2022</w:t>
      </w:r>
      <w:r w:rsidR="00A54531" w:rsidRPr="002B27B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77A36" w:rsidRPr="002B27B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A54531" w:rsidRPr="002B27B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4531" w:rsidRPr="002B2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 xml:space="preserve">Х.С. Абдулазиева </w:t>
      </w:r>
      <w:r w:rsidR="00A54531" w:rsidRPr="002B27BD">
        <w:rPr>
          <w:rFonts w:ascii="Times New Roman" w:eastAsia="Times New Roman" w:hAnsi="Times New Roman" w:cs="Times New Roman"/>
          <w:sz w:val="28"/>
          <w:szCs w:val="28"/>
        </w:rPr>
        <w:t>(«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Педагогические компетенции и современные подходы работы с родителями при адаптации ребенка в детском саду</w:t>
      </w:r>
      <w:r w:rsidR="00A54531">
        <w:rPr>
          <w:rFonts w:ascii="Times New Roman" w:eastAsia="Times New Roman" w:hAnsi="Times New Roman" w:cs="Times New Roman"/>
          <w:sz w:val="28"/>
          <w:szCs w:val="28"/>
        </w:rPr>
        <w:t>» удостоверени</w:t>
      </w:r>
      <w:r w:rsidR="002B27BD">
        <w:rPr>
          <w:rFonts w:ascii="Times New Roman" w:eastAsia="Times New Roman" w:hAnsi="Times New Roman" w:cs="Times New Roman"/>
          <w:sz w:val="28"/>
          <w:szCs w:val="28"/>
        </w:rPr>
        <w:t>е о повышении квалификации от 31.10.2022</w:t>
      </w:r>
      <w:r w:rsidR="00A54531">
        <w:rPr>
          <w:rFonts w:ascii="Times New Roman" w:eastAsia="Times New Roman" w:hAnsi="Times New Roman" w:cs="Times New Roman"/>
          <w:sz w:val="28"/>
          <w:szCs w:val="28"/>
        </w:rPr>
        <w:t>г.»)</w:t>
      </w:r>
      <w:r w:rsidR="00F86F54">
        <w:rPr>
          <w:rFonts w:ascii="Times New Roman" w:eastAsia="Times New Roman" w:hAnsi="Times New Roman" w:cs="Times New Roman"/>
          <w:sz w:val="28"/>
          <w:szCs w:val="28"/>
        </w:rPr>
        <w:t>, воспитатель-А.Х. Мурадова («Педагогические компетенции и современные подходы работы с родителями при адаптации ребенка в детском саду»</w:t>
      </w:r>
      <w:r w:rsidR="00F86F54" w:rsidRPr="00F86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54">
        <w:rPr>
          <w:rFonts w:ascii="Times New Roman" w:eastAsia="Times New Roman" w:hAnsi="Times New Roman" w:cs="Times New Roman"/>
          <w:sz w:val="28"/>
          <w:szCs w:val="28"/>
        </w:rPr>
        <w:t>удостоверение о повышении квалификации от 31.10.2022г.»).</w:t>
      </w:r>
    </w:p>
    <w:p w:rsidR="00BA67AB" w:rsidRDefault="00F34FAF" w:rsidP="00C7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AF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F95" w:rsidRPr="00B73F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методическая работа в </w:t>
      </w:r>
      <w:r w:rsidR="00004978">
        <w:rPr>
          <w:rFonts w:ascii="Times New Roman" w:eastAsia="Times New Roman" w:hAnsi="Times New Roman" w:cs="Times New Roman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73F95" w:rsidRPr="00B73F95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систематизирована, учебно-методическое обеспечение соответствует целям и задачам деятельности </w:t>
      </w:r>
      <w:r w:rsidR="00004978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913BA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73F95" w:rsidRPr="00B73F95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планомерная работа по совершенствованию </w:t>
      </w:r>
      <w:r w:rsidR="007167E2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мастерства. </w:t>
      </w:r>
    </w:p>
    <w:p w:rsidR="00D27EDA" w:rsidRPr="00567704" w:rsidRDefault="00027803" w:rsidP="00B8598F">
      <w:pPr>
        <w:pStyle w:val="ab"/>
        <w:numPr>
          <w:ilvl w:val="1"/>
          <w:numId w:val="31"/>
        </w:numPr>
        <w:ind w:left="851" w:hanging="45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67704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>Оценка б</w:t>
      </w:r>
      <w:r w:rsidR="00D27EDA" w:rsidRPr="00567704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>иблиот</w:t>
      </w:r>
      <w:r w:rsidRPr="00567704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>ечно-информационного обеспечения</w:t>
      </w:r>
    </w:p>
    <w:p w:rsidR="00D27EDA" w:rsidRPr="00D27EDA" w:rsidRDefault="00D27EDA" w:rsidP="007D10A2">
      <w:pPr>
        <w:spacing w:after="0" w:line="240" w:lineRule="auto"/>
        <w:ind w:left="-142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F2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</w:t>
      </w: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методический кабинет. В </w:t>
      </w: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кабинете представлена библиотека методической и худож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ественной литературы для детей </w:t>
      </w: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(хрестоматии для чтения, сказки, стихи, расск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азы отечественных и зарубежных и чеченских </w:t>
      </w: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писателей), научно-популярная литература (ат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ласы, энциклопедии и т.д.)</w:t>
      </w: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иллюстративный 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териал, дидактические пособия, </w:t>
      </w: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демонстрационный и раздаточный материал. </w:t>
      </w:r>
    </w:p>
    <w:p w:rsidR="00D27EDA" w:rsidRPr="00D27EDA" w:rsidRDefault="00D27EDA" w:rsidP="007D10A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Имеется методическая литература по всем направлениям развития, научно-</w:t>
      </w:r>
    </w:p>
    <w:p w:rsidR="00D27EDA" w:rsidRDefault="00D27EDA" w:rsidP="007D10A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методическая литература, теория и методика организа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деятельности дошкольников, </w:t>
      </w:r>
      <w:r w:rsidRPr="00D2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специальная психология, дошкольная пед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агогика и психология, словари. </w:t>
      </w:r>
    </w:p>
    <w:p w:rsidR="006A1549" w:rsidRDefault="006A1549" w:rsidP="006A154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в целях эффективного библиотечно-информационного обеспечения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1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электронные ресурсы.</w:t>
      </w:r>
    </w:p>
    <w:p w:rsidR="00CB44B7" w:rsidRPr="001F2D47" w:rsidRDefault="00CB44B7" w:rsidP="00CB4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D47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2B2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 пополнил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D47">
        <w:rPr>
          <w:rFonts w:ascii="Times New Roman" w:hAnsi="Times New Roman" w:cs="Times New Roman"/>
          <w:color w:val="000000"/>
          <w:sz w:val="28"/>
          <w:szCs w:val="28"/>
        </w:rPr>
        <w:t>картины для рассматривания, плакаты;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сказка «О рыбаке и рыбке» на чеченском языке; сборник сказок на чеченском языке авт. З.</w:t>
      </w:r>
      <w:r w:rsidR="005D6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Хамидова;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сказки «Кот в сапогах», «Гуси лебеди», «Заюшкина избушка»,</w:t>
      </w:r>
      <w:r w:rsidR="005D65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«Принцесса на горошине»;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Сборник сказок «Хрестоматия для чтение детям в детском саду» </w:t>
      </w:r>
      <w:r w:rsidR="005D65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(1-3 года, 3-4 года, 4-5 лет, 5-6 лет);</w:t>
      </w:r>
    </w:p>
    <w:p w:rsidR="00CB44B7" w:rsidRPr="001F2D4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дидактический материал «Лесные животные», «Мир животных», </w:t>
      </w:r>
      <w:r w:rsidR="005D65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«3000 картинкок, которые можно рассматривать целый год»;</w:t>
      </w:r>
    </w:p>
    <w:p w:rsidR="00CB44B7" w:rsidRPr="001F2D4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D47">
        <w:rPr>
          <w:rFonts w:ascii="Times New Roman" w:hAnsi="Times New Roman" w:cs="Times New Roman"/>
          <w:color w:val="000000"/>
          <w:sz w:val="28"/>
          <w:szCs w:val="28"/>
        </w:rPr>
        <w:t>комплексы для оформления родительских уголков;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наглядное пособие для педагогов в картинках «Времена года», «Профессии», «Обувь», «Насекомые», «Распорядок дня», «Мой дом», «Спортивный инвентарь», «Репка»;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карточки «Беседы с ребенком», «Безопасность на дороге», «Азбука дороги», «Азбука в картинках»;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карточки «Сборник цифр», «Времена года» на чеченском языке»;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серия «Полная энциклопедия в картинках для малышей» </w:t>
      </w:r>
      <w:r w:rsidR="005D65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автор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О.Т. Лашкевич; 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познавательный журнал «Сан бералла» автор З.Сайдумова;</w:t>
      </w:r>
    </w:p>
    <w:p w:rsidR="00CB44B7" w:rsidRDefault="00CB44B7" w:rsidP="00CB44B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сборник картинок для запоминания из серии «Умные книжки. Развиваем память».</w:t>
      </w:r>
    </w:p>
    <w:p w:rsidR="001F2D47" w:rsidRPr="00D36F3A" w:rsidRDefault="001F2D47" w:rsidP="001F2D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Pr="00D36F3A">
        <w:rPr>
          <w:rFonts w:ascii="Times New Roman" w:hAnsi="Times New Roman" w:cs="Times New Roman"/>
          <w:sz w:val="28"/>
          <w:szCs w:val="28"/>
        </w:rPr>
        <w:t>Однако кабинет недостаточно оснащен техническим и компьютерным оборудованием.</w:t>
      </w:r>
    </w:p>
    <w:p w:rsidR="001F2D47" w:rsidRPr="001F2D47" w:rsidRDefault="001F2D47" w:rsidP="001F2D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обеспечение </w:t>
      </w:r>
      <w:r w:rsidR="00004978"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1F2D47" w:rsidRPr="001F2D47" w:rsidRDefault="001F2D47" w:rsidP="001F2D47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D47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1F2D47" w:rsidRPr="00567704" w:rsidRDefault="001F2D47" w:rsidP="005677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67704"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1F2D47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797A8D" w:rsidRPr="00797A8D" w:rsidRDefault="00D27EDA" w:rsidP="000B580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Имеется локальная сеть с выходом в Интернет, электронная почта. Открытость и доступность информации о деятельности </w:t>
      </w:r>
      <w:r w:rsidR="00567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</w:t>
      </w:r>
      <w:r w:rsidRPr="0079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заинтересованных лиц обеспечивается офи</w:t>
      </w:r>
      <w:r w:rsid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циальным сайтов в сети Интернет. </w:t>
      </w:r>
      <w:r w:rsidRPr="00797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 соответствует требованиям законодательства Российской Федерации. </w:t>
      </w:r>
    </w:p>
    <w:p w:rsidR="007167E2" w:rsidRDefault="00F34FAF" w:rsidP="000B580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34F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Вывод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6A1549" w:rsidRPr="006A1549">
        <w:t xml:space="preserve"> </w:t>
      </w:r>
      <w:r w:rsidR="004D4C7D">
        <w:rPr>
          <w:rFonts w:ascii="Times New Roman" w:hAnsi="Times New Roman" w:cs="Times New Roman"/>
          <w:sz w:val="28"/>
          <w:szCs w:val="28"/>
        </w:rPr>
        <w:t>Б</w:t>
      </w:r>
      <w:r w:rsidR="006A1549" w:rsidRPr="006A1549">
        <w:rPr>
          <w:rFonts w:ascii="Times New Roman" w:hAnsi="Times New Roman" w:cs="Times New Roman"/>
          <w:sz w:val="28"/>
          <w:szCs w:val="28"/>
        </w:rPr>
        <w:t xml:space="preserve">иблиотечный фонд </w:t>
      </w:r>
      <w:r w:rsidR="00322E4A">
        <w:rPr>
          <w:rFonts w:ascii="Times New Roman" w:hAnsi="Times New Roman" w:cs="Times New Roman"/>
          <w:sz w:val="28"/>
          <w:szCs w:val="28"/>
        </w:rPr>
        <w:t>МБ</w:t>
      </w:r>
      <w:r w:rsidR="006A1549" w:rsidRPr="006A1549">
        <w:rPr>
          <w:rFonts w:ascii="Times New Roman" w:hAnsi="Times New Roman" w:cs="Times New Roman"/>
          <w:sz w:val="28"/>
          <w:szCs w:val="28"/>
        </w:rPr>
        <w:t>ДОУ представлен достаточным количеством литературы для воспитанников и для педагогов, в фо</w:t>
      </w:r>
      <w:r w:rsidR="006A1549">
        <w:rPr>
          <w:rFonts w:ascii="Times New Roman" w:hAnsi="Times New Roman" w:cs="Times New Roman"/>
          <w:sz w:val="28"/>
          <w:szCs w:val="28"/>
        </w:rPr>
        <w:t xml:space="preserve">нде периодической литературы </w:t>
      </w:r>
      <w:r w:rsidR="00250643">
        <w:rPr>
          <w:rFonts w:ascii="Times New Roman" w:hAnsi="Times New Roman" w:cs="Times New Roman"/>
          <w:sz w:val="28"/>
          <w:szCs w:val="28"/>
        </w:rPr>
        <w:t>имеется</w:t>
      </w:r>
      <w:r w:rsidR="006A1549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250643">
        <w:rPr>
          <w:rFonts w:ascii="Times New Roman" w:hAnsi="Times New Roman" w:cs="Times New Roman"/>
          <w:sz w:val="28"/>
          <w:szCs w:val="28"/>
        </w:rPr>
        <w:t>а</w:t>
      </w:r>
      <w:r w:rsidR="006A1549">
        <w:rPr>
          <w:rFonts w:ascii="Times New Roman" w:hAnsi="Times New Roman" w:cs="Times New Roman"/>
          <w:sz w:val="28"/>
          <w:szCs w:val="28"/>
        </w:rPr>
        <w:t xml:space="preserve"> на чеченском языке</w:t>
      </w:r>
      <w:r w:rsidR="00250643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6A1549" w:rsidRPr="006A1549">
        <w:rPr>
          <w:rFonts w:ascii="Times New Roman" w:hAnsi="Times New Roman" w:cs="Times New Roman"/>
          <w:sz w:val="28"/>
          <w:szCs w:val="28"/>
        </w:rPr>
        <w:t xml:space="preserve">планируется продолжить работу по оснащению </w:t>
      </w:r>
      <w:r w:rsidR="00322E4A">
        <w:rPr>
          <w:rFonts w:ascii="Times New Roman" w:hAnsi="Times New Roman" w:cs="Times New Roman"/>
          <w:sz w:val="28"/>
          <w:szCs w:val="28"/>
        </w:rPr>
        <w:t>МБ</w:t>
      </w:r>
      <w:r w:rsidR="006A1549" w:rsidRPr="006A1549">
        <w:rPr>
          <w:rFonts w:ascii="Times New Roman" w:hAnsi="Times New Roman" w:cs="Times New Roman"/>
          <w:sz w:val="28"/>
          <w:szCs w:val="28"/>
        </w:rPr>
        <w:t>ДОУ методической и учебной литературой</w:t>
      </w:r>
      <w:r w:rsidR="006A1549">
        <w:rPr>
          <w:rFonts w:ascii="Times New Roman" w:hAnsi="Times New Roman" w:cs="Times New Roman"/>
          <w:sz w:val="28"/>
          <w:szCs w:val="28"/>
        </w:rPr>
        <w:t xml:space="preserve"> на родном языке</w:t>
      </w:r>
      <w:r w:rsidR="006A1549" w:rsidRPr="006A1549">
        <w:rPr>
          <w:rFonts w:ascii="Times New Roman" w:hAnsi="Times New Roman" w:cs="Times New Roman"/>
          <w:sz w:val="28"/>
          <w:szCs w:val="28"/>
        </w:rPr>
        <w:t>, соответствующей требованиям ФГОС ДО</w:t>
      </w:r>
      <w:r w:rsidR="005D65FA">
        <w:rPr>
          <w:rFonts w:ascii="Times New Roman" w:hAnsi="Times New Roman" w:cs="Times New Roman"/>
          <w:sz w:val="28"/>
          <w:szCs w:val="28"/>
        </w:rPr>
        <w:t>.</w:t>
      </w:r>
    </w:p>
    <w:p w:rsidR="007167E2" w:rsidRPr="00567704" w:rsidRDefault="007943E5" w:rsidP="000B580A">
      <w:pPr>
        <w:pStyle w:val="ab"/>
        <w:ind w:right="0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>1</w:t>
      </w:r>
      <w:r w:rsidR="00567704" w:rsidRPr="00567704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>7.</w:t>
      </w:r>
      <w:r w:rsidR="007167E2" w:rsidRPr="00567704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</w:rPr>
        <w:tab/>
        <w:t>Оценка материально - технического оснащения</w:t>
      </w:r>
    </w:p>
    <w:p w:rsidR="00322E4A" w:rsidRDefault="007167E2" w:rsidP="000B580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Материально-техническое оснащение ДОУ – одна из важнейших сторон создания комфортных условий п</w:t>
      </w:r>
      <w:r w:rsidR="006B4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ребывания воспитанников в нашем</w:t>
      </w:r>
      <w:r w:rsidRPr="0071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  <w:r w:rsidRPr="00716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2E4A" w:rsidRDefault="00322E4A" w:rsidP="000B580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функционирует с 17 февраля 2020 года. Здание детского сада двухэтажное. Все оборудование находится в удовлетворительном состоянии. Проектная мощность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</w:t>
      </w:r>
      <w:r w:rsidR="002B2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рассчитана на 140 мест и 7</w:t>
      </w: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группы. Все группы для детей дошкольного возраста.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Материально-техническая база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</w:t>
      </w: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соответствует его типу и виду.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помещений: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методический кабинет – 1;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кабинет педагога – психолога – 1;</w:t>
      </w:r>
    </w:p>
    <w:p w:rsid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кабинет педагога</w:t>
      </w:r>
      <w:r w:rsidR="002B2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– 0</w:t>
      </w: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21C7B" w:rsidRPr="00821C7B" w:rsidRDefault="00821C7B" w:rsidP="0082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C7B">
        <w:rPr>
          <w:rFonts w:ascii="Times New Roman" w:eastAsia="Times New Roman" w:hAnsi="Times New Roman" w:cs="Times New Roman"/>
          <w:sz w:val="28"/>
          <w:szCs w:val="28"/>
        </w:rPr>
        <w:t xml:space="preserve">          — кабинет делопроизводителя -1;</w:t>
      </w:r>
    </w:p>
    <w:p w:rsidR="00821C7B" w:rsidRPr="00821C7B" w:rsidRDefault="00821C7B" w:rsidP="0082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кабинет заведующего – 1;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кабинет завхоза - 1;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медицинский блок – 1;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пищеблок – 1;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музыкальный зал - 1;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физкультурный зал – 1.</w:t>
      </w:r>
    </w:p>
    <w:p w:rsid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</w:t>
      </w:r>
      <w:r w:rsidR="002B2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льный участок площадью 6001</w:t>
      </w: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 м. Обеспечение наглядными пособиями на 80 %.  Обеспечение учебной мебелью на 100 %. Укомплектованность системой оповещения 100%. Укомплектованность пожарной сигнализацией 100%. Укомплектованность системами связи и коммуникации 100%. Укомплектованность компьютерами — </w:t>
      </w:r>
      <w:r w:rsidR="008D1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МБДОУ созданы благополучные условия, обеспечивающие комплексную безопасность участников образовательного процесса. Имеются все виды благоустройства, здание оснащено системами пожарного оповещения, пожарной сигнализации, первичными средствами пожаротушения, кнопками экстренного вызова оперативных служб, а также средствами связи и коммуникации. В МБДОУ имеется медицинский кабинет, укомплектованный необходимым оборудованием.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предметно-развивающей среды в групповых помещениях осуществляется с учетом возрастных особенностей.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 В групповых помещениях </w:t>
      </w: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созданы условия для самостоятельной активной и целенаправленной деятельности детей, созданы учебные и игровые зоны.</w:t>
      </w:r>
    </w:p>
    <w:p w:rsidR="00322E4A" w:rsidRPr="00322E4A" w:rsidRDefault="00322E4A" w:rsidP="00322E4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участке также установлены спортивно-игровые конструкции для различных видов двигательной активности детей, что предоставляет возможности для физического развития детей в соответствии с их возрастными и индивидуальными особенностями. Для обеспечения двигательной активности детей в холодный период года на улице проводятся подвижные и спортивные игры. Расположение игрового и спортивного оборудования отвечает требованиям охраны жизни и здоровья детей, позволяет детям свободно перемещаться.</w:t>
      </w:r>
    </w:p>
    <w:p w:rsidR="00322E4A" w:rsidRDefault="00322E4A" w:rsidP="000F0BA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Территория благоустроена зел</w:t>
      </w:r>
      <w:r w:rsidR="000F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еными насаждениями, цветниками.</w:t>
      </w:r>
    </w:p>
    <w:p w:rsidR="006A1549" w:rsidRPr="000B580A" w:rsidRDefault="007943E5" w:rsidP="000B580A">
      <w:pPr>
        <w:pStyle w:val="ab"/>
        <w:ind w:right="0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1.</w:t>
      </w:r>
      <w:r w:rsidR="00A23C34" w:rsidRPr="00A23C3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8. Оценка функционирования внутренней сист</w:t>
      </w:r>
      <w:r w:rsidR="000B580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емы оценки качества образования</w:t>
      </w:r>
    </w:p>
    <w:p w:rsidR="000B580A" w:rsidRDefault="000B580A" w:rsidP="00D906D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B580A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(далее – ВСОКО) функционирует в соответствии с положением о ВСОКО, которое определяет цели, задачи, принципы ВСОКО в МБДОУ,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</w:p>
    <w:p w:rsidR="00AF28CB" w:rsidRDefault="00734863" w:rsidP="00D906D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44614">
        <w:rPr>
          <w:rFonts w:ascii="Times New Roman" w:hAnsi="Times New Roman" w:cs="Times New Roman"/>
          <w:sz w:val="28"/>
          <w:szCs w:val="28"/>
        </w:rPr>
        <w:t xml:space="preserve">В учреждении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 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Мониторинг направлен на отслеживание качества </w:t>
      </w:r>
    </w:p>
    <w:p w:rsidR="00734863" w:rsidRDefault="00734863" w:rsidP="00D906D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44614">
        <w:rPr>
          <w:rFonts w:ascii="Times New Roman" w:hAnsi="Times New Roman" w:cs="Times New Roman"/>
          <w:sz w:val="28"/>
          <w:szCs w:val="28"/>
        </w:rPr>
        <w:t>-</w:t>
      </w:r>
      <w:r w:rsidR="00AF28CB">
        <w:rPr>
          <w:rFonts w:ascii="Times New Roman" w:hAnsi="Times New Roman" w:cs="Times New Roman"/>
          <w:sz w:val="28"/>
          <w:szCs w:val="28"/>
        </w:rPr>
        <w:t xml:space="preserve"> </w:t>
      </w:r>
      <w:r w:rsidRPr="00F44614">
        <w:rPr>
          <w:rFonts w:ascii="Times New Roman" w:hAnsi="Times New Roman" w:cs="Times New Roman"/>
          <w:sz w:val="28"/>
          <w:szCs w:val="28"/>
        </w:rPr>
        <w:t xml:space="preserve">результатов деятельности учреждения в текущем учебном году; </w:t>
      </w:r>
    </w:p>
    <w:p w:rsidR="00734863" w:rsidRDefault="00734863" w:rsidP="00D906D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44614">
        <w:rPr>
          <w:rFonts w:ascii="Times New Roman" w:hAnsi="Times New Roman" w:cs="Times New Roman"/>
          <w:sz w:val="28"/>
          <w:szCs w:val="28"/>
        </w:rPr>
        <w:t>-</w:t>
      </w:r>
      <w:r w:rsidR="00AF28CB">
        <w:rPr>
          <w:rFonts w:ascii="Times New Roman" w:hAnsi="Times New Roman" w:cs="Times New Roman"/>
          <w:sz w:val="28"/>
          <w:szCs w:val="28"/>
        </w:rPr>
        <w:t xml:space="preserve"> </w:t>
      </w:r>
      <w:r w:rsidRPr="00F44614">
        <w:rPr>
          <w:rFonts w:ascii="Times New Roman" w:hAnsi="Times New Roman" w:cs="Times New Roman"/>
          <w:sz w:val="28"/>
          <w:szCs w:val="28"/>
        </w:rPr>
        <w:t xml:space="preserve">педагогического процесса, реализуемого в учреждении; </w:t>
      </w:r>
    </w:p>
    <w:p w:rsidR="00734863" w:rsidRDefault="00734863" w:rsidP="00D906D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44614">
        <w:rPr>
          <w:rFonts w:ascii="Times New Roman" w:hAnsi="Times New Roman" w:cs="Times New Roman"/>
          <w:sz w:val="28"/>
          <w:szCs w:val="28"/>
        </w:rPr>
        <w:t xml:space="preserve">-качества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предметно-пространственная среды). </w:t>
      </w:r>
    </w:p>
    <w:p w:rsidR="00AF28CB" w:rsidRPr="00AF28CB" w:rsidRDefault="00AF28C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внутреннего контроля оформляются в виде справок, доводятся до сведения пед</w:t>
      </w:r>
      <w:r w:rsidR="00CF6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агогов. Администрация МБДОУ </w:t>
      </w:r>
      <w:r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отслеживает выполнение педагогами рекомендаций, полученных по итогам контроля.</w:t>
      </w:r>
    </w:p>
    <w:p w:rsidR="00CF665B" w:rsidRPr="00CF665B" w:rsidRDefault="00CF665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F28CB" w:rsidRPr="00AF28CB" w:rsidRDefault="00AF28C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на основе результатов самообс</w:t>
      </w:r>
      <w:r w:rsidR="00CF6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ледования деятельности МБДОУ </w:t>
      </w:r>
      <w:r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следует:</w:t>
      </w:r>
    </w:p>
    <w:p w:rsidR="00562149" w:rsidRDefault="00CF665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62149" w:rsidRPr="0056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Запланированная воспитательно-образовательная работа на 202</w:t>
      </w:r>
      <w:r w:rsidR="00774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5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62149" w:rsidRPr="0056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выполнена в полном объеме.</w:t>
      </w:r>
    </w:p>
    <w:p w:rsidR="00AF28CB" w:rsidRPr="00AF28CB" w:rsidRDefault="00CF665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 МБДОУ</w:t>
      </w:r>
      <w:r w:rsidR="00AF28CB"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имеется нормативно-правовая, регламентирующая организационно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F28CB"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правовая, информационно-справочная документация;</w:t>
      </w:r>
    </w:p>
    <w:p w:rsidR="00AF28CB" w:rsidRPr="00AF28CB" w:rsidRDefault="00CF665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28CB"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 реализуются основная образовательная программа, рабочие программы,</w:t>
      </w:r>
    </w:p>
    <w:p w:rsidR="00AF28CB" w:rsidRPr="00AF28CB" w:rsidRDefault="00CF665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28CB"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общеобразовательные общеразвивающие программы воспитателей и специалистов, отвечающие Федеральным государственным образовательным стандартам дошкольного образования.</w:t>
      </w:r>
    </w:p>
    <w:p w:rsidR="00562149" w:rsidRDefault="00AF28CB" w:rsidP="00D906D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процессом реализации образовательн</w:t>
      </w:r>
      <w:r w:rsidR="00CF6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деятельности носит системный характер. В МБДОУ</w:t>
      </w:r>
      <w:r w:rsidRPr="00AF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прослеживаются стабильные положительные показатели индивидуального развития воспитанников.</w:t>
      </w:r>
    </w:p>
    <w:p w:rsidR="00821C7B" w:rsidRDefault="00821C7B" w:rsidP="0056214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</w:p>
    <w:p w:rsidR="00562149" w:rsidRPr="00D15B35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Цели, задачи и перспективы.</w:t>
      </w:r>
    </w:p>
    <w:p w:rsidR="00562149" w:rsidRPr="00D15B35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         По итогам работы ДОУ за 202</w:t>
      </w:r>
      <w:r w:rsidR="0077451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определены следующие приори</w:t>
      </w:r>
      <w:r w:rsidR="00821C7B">
        <w:rPr>
          <w:rFonts w:ascii="Times New Roman" w:eastAsia="Arial Unicode MS" w:hAnsi="Times New Roman" w:cs="Times New Roman"/>
          <w:kern w:val="3"/>
          <w:sz w:val="28"/>
          <w:szCs w:val="28"/>
        </w:rPr>
        <w:t>тетные направления деятельности:</w:t>
      </w:r>
    </w:p>
    <w:p w:rsidR="00562149" w:rsidRPr="00D15B35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- создание условий для мотивации педагогов на внедрение инновационных педагогических технологий</w:t>
      </w:r>
      <w:r w:rsidR="00821C7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образовательной деятельности;</w:t>
      </w:r>
    </w:p>
    <w:p w:rsidR="00562149" w:rsidRPr="00D15B35" w:rsidRDefault="00562149" w:rsidP="00B8598F">
      <w:pPr>
        <w:spacing w:after="54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B3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самореализации каждого ребенка в совместной и самостоятельной деятельности, через уча</w:t>
      </w:r>
      <w:r w:rsidR="00821C7B">
        <w:rPr>
          <w:rFonts w:ascii="Times New Roman" w:eastAsia="Times New Roman" w:hAnsi="Times New Roman" w:cs="Times New Roman"/>
          <w:color w:val="000000"/>
          <w:sz w:val="28"/>
          <w:szCs w:val="28"/>
        </w:rPr>
        <w:t>стие в конкурсах разного уровня;</w:t>
      </w:r>
    </w:p>
    <w:p w:rsidR="00562149" w:rsidRPr="00D15B35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- повышение социального</w:t>
      </w:r>
      <w:r w:rsidR="00821C7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статуса дошкольного учреждения;</w:t>
      </w:r>
    </w:p>
    <w:p w:rsidR="00562149" w:rsidRPr="00D15B35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- создание равных возможностей для каждого воспитанника в пол</w:t>
      </w:r>
      <w:r w:rsidR="00821C7B">
        <w:rPr>
          <w:rFonts w:ascii="Times New Roman" w:eastAsia="Arial Unicode MS" w:hAnsi="Times New Roman" w:cs="Times New Roman"/>
          <w:kern w:val="3"/>
          <w:sz w:val="28"/>
          <w:szCs w:val="28"/>
        </w:rPr>
        <w:t>учении дошкольного образования;</w:t>
      </w:r>
    </w:p>
    <w:p w:rsidR="00562149" w:rsidRPr="00D15B35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- повышение уровня педагогического просвещения родителей (законных представителей) обеспечиваемых консультативной поддер</w:t>
      </w:r>
      <w:r w:rsidR="00821C7B">
        <w:rPr>
          <w:rFonts w:ascii="Times New Roman" w:eastAsia="Arial Unicode MS" w:hAnsi="Times New Roman" w:cs="Times New Roman"/>
          <w:kern w:val="3"/>
          <w:sz w:val="28"/>
          <w:szCs w:val="28"/>
        </w:rPr>
        <w:t>жкой ДОУ;</w:t>
      </w:r>
    </w:p>
    <w:p w:rsidR="00562149" w:rsidRPr="00D15B35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- рост творческих достижений всех субъектов образовательного процесса, овладение комплексом технических навыков и умений</w:t>
      </w:r>
      <w:r w:rsidR="00821C7B">
        <w:rPr>
          <w:rFonts w:ascii="Times New Roman" w:eastAsia="Arial Unicode MS" w:hAnsi="Times New Roman" w:cs="Times New Roman"/>
          <w:kern w:val="3"/>
          <w:sz w:val="28"/>
          <w:szCs w:val="28"/>
        </w:rPr>
        <w:t>, необходимых для их реализации;</w:t>
      </w:r>
    </w:p>
    <w:p w:rsidR="00562149" w:rsidRDefault="00562149" w:rsidP="00B8598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15B35">
        <w:rPr>
          <w:rFonts w:ascii="Times New Roman" w:eastAsia="Arial Unicode MS" w:hAnsi="Times New Roman" w:cs="Times New Roman"/>
          <w:kern w:val="3"/>
          <w:sz w:val="28"/>
          <w:szCs w:val="28"/>
        </w:rPr>
        <w:t>- формирование компетентной личности дошкольника в вопросах физического развития и здоровьесбережения.</w:t>
      </w:r>
    </w:p>
    <w:p w:rsidR="00562149" w:rsidRPr="00F44614" w:rsidRDefault="00562149" w:rsidP="00CF665B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562149" w:rsidRPr="00F44614" w:rsidSect="00B8598F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01032E" w:rsidRPr="0001032E" w:rsidRDefault="00BF2559" w:rsidP="0001032E">
      <w:pPr>
        <w:pStyle w:val="a7"/>
        <w:numPr>
          <w:ilvl w:val="3"/>
          <w:numId w:val="2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E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анализа показателей деятельности МБДОУ, подлежащих самообследованию</w:t>
      </w:r>
    </w:p>
    <w:p w:rsidR="006B74B6" w:rsidRDefault="006B74B6" w:rsidP="007943E5">
      <w:pPr>
        <w:shd w:val="clear" w:color="auto" w:fill="FFFFFF"/>
        <w:tabs>
          <w:tab w:val="left" w:pos="6682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74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(утв.</w:t>
      </w:r>
      <w:r w:rsidR="00E473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B74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приказом Министерства образования и науки РФ от 10 декабря 2013г.№1324)</w:t>
      </w:r>
    </w:p>
    <w:p w:rsidR="006B74B6" w:rsidRPr="006B74B6" w:rsidRDefault="006B74B6" w:rsidP="007943E5">
      <w:pPr>
        <w:shd w:val="clear" w:color="auto" w:fill="FFFFFF"/>
        <w:tabs>
          <w:tab w:val="left" w:pos="6682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10190" w:type="dxa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6245"/>
        <w:gridCol w:w="2843"/>
      </w:tblGrid>
      <w:tr w:rsidR="006B74B6" w:rsidRPr="006B74B6" w:rsidTr="008D1E32">
        <w:trPr>
          <w:trHeight w:val="15"/>
        </w:trPr>
        <w:tc>
          <w:tcPr>
            <w:tcW w:w="1102" w:type="dxa"/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5" w:type="dxa"/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7103BA" w:rsidP="00D906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745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8A3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363151" w:rsidP="00D906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745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50 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774517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79 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 w:rsidR="008212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34%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1.1.4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34753" w:rsidRDefault="006745E9" w:rsidP="005D2B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6B74B6" w:rsidRPr="006347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34753" w:rsidRDefault="006745E9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199 </w:t>
            </w:r>
            <w:r w:rsidR="006B74B6" w:rsidRPr="006347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105D5D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105D5D" w:rsidRDefault="008A3CB2" w:rsidP="00D906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229 человек 100%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D2BAF" w:rsidP="00D906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745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105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66%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 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1.4.3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 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AB756D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 человек 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человека</w:t>
            </w:r>
            <w:r w:rsidR="00AB75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  <w:r w:rsidR="00AB75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1.5.3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присмотру и уходу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  <w:r w:rsidR="00AB75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2E1C3E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531EE" w:rsidP="00D9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21 </w:t>
            </w:r>
            <w:r w:rsidR="002E1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 100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1.7.1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531EE" w:rsidP="00D9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562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710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212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745E9" w:rsidP="00D9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10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</w:t>
            </w:r>
            <w:r w:rsidR="00144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1.7.3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531EE" w:rsidP="00D9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44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5D2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44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4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1.7.4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531EE" w:rsidP="00D9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 w:rsidR="002E1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</w:t>
            </w:r>
            <w:r w:rsidR="00710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овек</w:t>
            </w:r>
            <w:r w:rsidR="000F0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10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4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745E9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62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10%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1.8.1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 0%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1.8.2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531EE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5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</w:t>
            </w:r>
            <w:r w:rsidR="006745E9" w:rsidRPr="006745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еловек </w:t>
            </w:r>
            <w:r w:rsidR="00144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2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B74B6" w:rsidRPr="006745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человек/%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1.9.1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D62F74" w:rsidP="00D9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710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</w:t>
            </w:r>
            <w:r w:rsidR="00D90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1.9.2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Свыше 30 лет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D2BAF" w:rsidP="005D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710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99436E" w:rsidP="00D9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14 </w:t>
            </w:r>
            <w:r w:rsidR="00945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 w:rsidR="000F0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45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6B74B6" w:rsidRPr="003462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D2BAF" w:rsidP="005D2B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человек 0</w:t>
            </w:r>
            <w:r w:rsidR="006B74B6"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0873DC" w:rsidRDefault="0099436E" w:rsidP="00D906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B74B6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B74B6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0873DC" w:rsidRDefault="000873DC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E1C3E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75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="00E51F25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B74B6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1.14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0873DC" w:rsidRDefault="002517C3" w:rsidP="008D1E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2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AB75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еловек/1</w:t>
            </w:r>
            <w:r w:rsidR="008D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B75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74B6" w:rsidRPr="00087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1.15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1.15.1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1.15.2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1.15.3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Учителя-логопеда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531EE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1.15.4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Логопеда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5531EE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1.15.5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Учителя-дефектолога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1.15.6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Педагога-психолога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Инфраструктура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0873DC" w:rsidRDefault="00821294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3253,6</w:t>
            </w:r>
            <w:r w:rsidR="0032301C">
              <w:rPr>
                <w:rFonts w:ascii="Times New Roman" w:eastAsia="Times New Roman" w:hAnsi="Times New Roman" w:cs="Times New Roman"/>
                <w:sz w:val="28"/>
                <w:szCs w:val="28"/>
              </w:rPr>
              <w:t>/3,4</w:t>
            </w:r>
            <w:r w:rsidR="006B74B6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0873DC" w:rsidRDefault="00821294" w:rsidP="00CB44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873DC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B44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B74B6" w:rsidRPr="00087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кв.м 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B74B6" w:rsidRPr="006B74B6" w:rsidTr="008D1E32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74B6" w:rsidRPr="006B74B6" w:rsidRDefault="006B74B6" w:rsidP="006B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</w:tbl>
    <w:p w:rsidR="006B74B6" w:rsidRPr="006B74B6" w:rsidRDefault="006B74B6" w:rsidP="00AB75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1E32" w:rsidRDefault="008D1E32" w:rsidP="00B9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E32" w:rsidRDefault="008D1E32" w:rsidP="00B9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E32" w:rsidRDefault="008D1E32" w:rsidP="00B9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098" w:rsidRPr="00B97098" w:rsidRDefault="00B97098" w:rsidP="00B9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098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B97098" w:rsidRPr="00B97098" w:rsidRDefault="00B97098" w:rsidP="00B9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098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муниципальной системы дошкольного образования </w:t>
      </w:r>
    </w:p>
    <w:p w:rsidR="00B97098" w:rsidRPr="00B97098" w:rsidRDefault="00B97098" w:rsidP="00B9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098" w:rsidRPr="00B97098" w:rsidRDefault="00B97098" w:rsidP="00B9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7"/>
        <w:gridCol w:w="1425"/>
        <w:gridCol w:w="1607"/>
      </w:tblGrid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</w:t>
            </w:r>
          </w:p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измерения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Значение </w:t>
            </w:r>
            <w:r w:rsidRPr="00B970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показателя</w:t>
            </w:r>
          </w:p>
        </w:tc>
      </w:tr>
      <w:tr w:rsidR="00B97098" w:rsidRPr="00B97098" w:rsidTr="00D906D3">
        <w:trPr>
          <w:jc w:val="center"/>
        </w:trPr>
        <w:tc>
          <w:tcPr>
            <w:tcW w:w="10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Сведения о развитии дошкольного образования</w:t>
            </w: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1.1. Уровень доступности дошкольного образования и численность населения, получающего дошкольное образование: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1.3.1. Численность воспитанников организаций дошкольного образования в расчете на 1 педагогического работника.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одного воспитанника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1.4.2. Удельный вес числа организаций, имеющих </w:t>
            </w:r>
            <w:r w:rsidRPr="00B9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водоснабжение, центральное отопление, канализацию, в общем числе дошкольных образовательных организаций: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водоснабжение;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центральное отопление;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канализацию.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1.4.4. Удельный вес числа организаций, имеющих закрытые плавательные бассейны, в общем числе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1.4.5. Число персональных компьютеров, доступных для использования детьми, в расчете на 100 воспитанников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воспитанников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1.5.2. Удельный вес численности детей-инвалидов в общей численности воспитанников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1.5.5. Удельный вес числа организаций, имеющих в своем составе лекотеку, службу ранней помощи, консультативный пункт, в общем числе дошкольных образовательных организаций. &lt;****&gt;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1.6.1. Пропущено дней по болезни одним ребенком в дошкольной образовательной организации в год.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1.7.1. Темп роста числа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1.8.1. Общий объем финансовых средств, поступивших в дошкольные образовательные организации, в расчете на одного воспитанника.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1.8.2. Удельный вес финансовых средств от приносящей </w:t>
            </w:r>
            <w:r w:rsidRPr="00B9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 деятельности в общем объеме финансовых средств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1.9.1. Удельный вес числа организаций, здания которых находятся в аварийном состоянии, в общем числе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98" w:rsidRPr="00B97098" w:rsidTr="00D906D3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 xml:space="preserve">1.9.2. Удельный вес числа организаций, здания которых требуют капитального ремонта, в общем числе дошкольных образовательных организаций.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9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98" w:rsidRPr="00B97098" w:rsidRDefault="00B97098" w:rsidP="00B9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98F" w:rsidRDefault="00B8598F" w:rsidP="000E1165">
      <w:pPr>
        <w:spacing w:after="12" w:line="240" w:lineRule="auto"/>
      </w:pPr>
    </w:p>
    <w:p w:rsidR="000E1165" w:rsidRDefault="000E1165" w:rsidP="000E1165">
      <w:pPr>
        <w:spacing w:after="12" w:line="240" w:lineRule="auto"/>
      </w:pPr>
    </w:p>
    <w:p w:rsidR="000E1165" w:rsidRDefault="000E1165" w:rsidP="000E1165">
      <w:pPr>
        <w:spacing w:after="12" w:line="240" w:lineRule="auto"/>
      </w:pPr>
    </w:p>
    <w:p w:rsidR="000E1165" w:rsidRDefault="000E1165" w:rsidP="000E1165">
      <w:pPr>
        <w:spacing w:after="12" w:line="240" w:lineRule="auto"/>
      </w:pPr>
    </w:p>
    <w:p w:rsidR="000E1165" w:rsidRDefault="000E1165" w:rsidP="000E1165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98F" w:rsidRDefault="00C4592D" w:rsidP="00AB756D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noProof/>
          <w:kern w:val="3"/>
          <w:sz w:val="28"/>
          <w:szCs w:val="28"/>
        </w:rPr>
        <w:drawing>
          <wp:anchor distT="0" distB="0" distL="63500" distR="63500" simplePos="0" relativeHeight="251658240" behindDoc="1" locked="0" layoutInCell="1" allowOverlap="1" wp14:anchorId="1B0A620A" wp14:editId="785FC8FC">
            <wp:simplePos x="0" y="0"/>
            <wp:positionH relativeFrom="margin">
              <wp:posOffset>3299460</wp:posOffset>
            </wp:positionH>
            <wp:positionV relativeFrom="paragraph">
              <wp:posOffset>149860</wp:posOffset>
            </wp:positionV>
            <wp:extent cx="1456690" cy="1450975"/>
            <wp:effectExtent l="0" t="0" r="0" b="0"/>
            <wp:wrapNone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8F" w:rsidRDefault="00B8598F" w:rsidP="00AB756D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98F" w:rsidRDefault="00B8598F" w:rsidP="00AB756D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165" w:rsidRPr="007103BA" w:rsidRDefault="000E1165" w:rsidP="000E1165">
      <w:pPr>
        <w:pStyle w:val="af1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Врио заведующего </w:t>
      </w:r>
      <w:r w:rsidRPr="000B76EF">
        <w:rPr>
          <w:rFonts w:ascii="Times New Roman" w:eastAsia="Arial Unicode MS" w:hAnsi="Times New Roman"/>
          <w:kern w:val="3"/>
          <w:sz w:val="28"/>
          <w:szCs w:val="28"/>
        </w:rPr>
        <w:t xml:space="preserve">ДОУ                           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                                   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   Х.С. Масаева</w:t>
      </w:r>
    </w:p>
    <w:p w:rsidR="000E1165" w:rsidRPr="000B76EF" w:rsidRDefault="000E1165" w:rsidP="000E1165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165" w:rsidRDefault="00C4592D" w:rsidP="000E1165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«07» апреля </w:t>
      </w:r>
      <w:bookmarkStart w:id="0" w:name="_GoBack"/>
      <w:bookmarkEnd w:id="0"/>
      <w:r w:rsidR="000E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E1165" w:rsidRPr="000B76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E11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1165" w:rsidRPr="000B7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0E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1165" w:rsidRPr="000B7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0E1165" w:rsidRDefault="000E1165" w:rsidP="000E1165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98F" w:rsidRPr="00AB756D" w:rsidRDefault="00B8598F" w:rsidP="00AB756D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8598F" w:rsidRPr="00AB756D" w:rsidSect="00B859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48" w:rsidRDefault="00FB4548" w:rsidP="00803B01">
      <w:pPr>
        <w:spacing w:after="0" w:line="240" w:lineRule="auto"/>
      </w:pPr>
      <w:r>
        <w:separator/>
      </w:r>
    </w:p>
  </w:endnote>
  <w:endnote w:type="continuationSeparator" w:id="0">
    <w:p w:rsidR="00FB4548" w:rsidRDefault="00FB4548" w:rsidP="0080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48" w:rsidRDefault="00FB4548" w:rsidP="00803B01">
      <w:pPr>
        <w:spacing w:after="0" w:line="240" w:lineRule="auto"/>
      </w:pPr>
      <w:r>
        <w:separator/>
      </w:r>
    </w:p>
  </w:footnote>
  <w:footnote w:type="continuationSeparator" w:id="0">
    <w:p w:rsidR="00FB4548" w:rsidRDefault="00FB4548" w:rsidP="0080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289038"/>
      <w:docPartObj>
        <w:docPartGallery w:val="Page Numbers (Top of Page)"/>
        <w:docPartUnique/>
      </w:docPartObj>
    </w:sdtPr>
    <w:sdtContent>
      <w:p w:rsidR="000614C0" w:rsidRDefault="000614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2D">
          <w:rPr>
            <w:noProof/>
          </w:rPr>
          <w:t>27</w:t>
        </w:r>
        <w:r>
          <w:fldChar w:fldCharType="end"/>
        </w:r>
      </w:p>
    </w:sdtContent>
  </w:sdt>
  <w:p w:rsidR="000614C0" w:rsidRDefault="000614C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B1D"/>
    <w:multiLevelType w:val="hybridMultilevel"/>
    <w:tmpl w:val="168AF1B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747B55"/>
    <w:multiLevelType w:val="hybridMultilevel"/>
    <w:tmpl w:val="78BE7F8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7B6C"/>
    <w:multiLevelType w:val="multilevel"/>
    <w:tmpl w:val="050024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i w:val="0"/>
      </w:rPr>
    </w:lvl>
  </w:abstractNum>
  <w:abstractNum w:abstractNumId="3" w15:restartNumberingAfterBreak="0">
    <w:nsid w:val="06650BED"/>
    <w:multiLevelType w:val="multilevel"/>
    <w:tmpl w:val="9ADA16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DF809FE"/>
    <w:multiLevelType w:val="hybridMultilevel"/>
    <w:tmpl w:val="745A29CE"/>
    <w:lvl w:ilvl="0" w:tplc="E32ED8B0">
      <w:start w:val="3"/>
      <w:numFmt w:val="decimal"/>
      <w:lvlText w:val="%1."/>
      <w:lvlJc w:val="left"/>
      <w:pPr>
        <w:ind w:left="1724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2062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F78D2"/>
    <w:multiLevelType w:val="multilevel"/>
    <w:tmpl w:val="D7DE0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7ED1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1470F"/>
    <w:multiLevelType w:val="multilevel"/>
    <w:tmpl w:val="8C1A3078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/>
        <w:color w:val="000000"/>
      </w:rPr>
    </w:lvl>
  </w:abstractNum>
  <w:abstractNum w:abstractNumId="9" w15:restartNumberingAfterBreak="0">
    <w:nsid w:val="20A350B2"/>
    <w:multiLevelType w:val="multilevel"/>
    <w:tmpl w:val="00D07C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8324AB"/>
    <w:multiLevelType w:val="hybridMultilevel"/>
    <w:tmpl w:val="DF600976"/>
    <w:lvl w:ilvl="0" w:tplc="42E00AB2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FF000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32261"/>
    <w:multiLevelType w:val="multilevel"/>
    <w:tmpl w:val="3C1A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2096F"/>
    <w:multiLevelType w:val="hybridMultilevel"/>
    <w:tmpl w:val="3D741C14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 w15:restartNumberingAfterBreak="0">
    <w:nsid w:val="2A7865F1"/>
    <w:multiLevelType w:val="hybridMultilevel"/>
    <w:tmpl w:val="4B9C3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827D6"/>
    <w:multiLevelType w:val="multilevel"/>
    <w:tmpl w:val="E676F7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D631B4"/>
    <w:multiLevelType w:val="hybridMultilevel"/>
    <w:tmpl w:val="9C96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5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E6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D2815"/>
    <w:multiLevelType w:val="multilevel"/>
    <w:tmpl w:val="C9DC9D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4" w:hanging="2160"/>
      </w:pPr>
      <w:rPr>
        <w:rFonts w:hint="default"/>
      </w:rPr>
    </w:lvl>
  </w:abstractNum>
  <w:abstractNum w:abstractNumId="19" w15:restartNumberingAfterBreak="0">
    <w:nsid w:val="48995B77"/>
    <w:multiLevelType w:val="hybridMultilevel"/>
    <w:tmpl w:val="B39E4BA2"/>
    <w:lvl w:ilvl="0" w:tplc="BD9A42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4BB23D3A"/>
    <w:multiLevelType w:val="multilevel"/>
    <w:tmpl w:val="02E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83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34D56"/>
    <w:multiLevelType w:val="hybridMultilevel"/>
    <w:tmpl w:val="32683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9F746B"/>
    <w:multiLevelType w:val="multilevel"/>
    <w:tmpl w:val="1A1A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6F17B4"/>
    <w:multiLevelType w:val="multilevel"/>
    <w:tmpl w:val="2F3458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5" w15:restartNumberingAfterBreak="0">
    <w:nsid w:val="5BB45033"/>
    <w:multiLevelType w:val="multilevel"/>
    <w:tmpl w:val="E65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5585F"/>
    <w:multiLevelType w:val="multilevel"/>
    <w:tmpl w:val="E1E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2308BA"/>
    <w:multiLevelType w:val="multilevel"/>
    <w:tmpl w:val="D90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3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C4AF7"/>
    <w:multiLevelType w:val="multilevel"/>
    <w:tmpl w:val="7A8E0FF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30" w15:restartNumberingAfterBreak="0">
    <w:nsid w:val="70AB0E54"/>
    <w:multiLevelType w:val="multilevel"/>
    <w:tmpl w:val="D630935C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  <w:b/>
        <w:i/>
        <w:color w:val="00206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Theme="minorEastAsia" w:hint="default"/>
        <w:b/>
        <w:i/>
        <w:color w:val="00206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b/>
        <w:i/>
        <w:color w:val="00206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  <w:b/>
        <w:i/>
        <w:color w:val="00206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b/>
        <w:i/>
        <w:color w:val="00206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  <w:b/>
        <w:i/>
        <w:color w:val="00206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  <w:b/>
        <w:i/>
        <w:color w:val="00206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  <w:b/>
        <w:i/>
        <w:color w:val="00206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  <w:b/>
        <w:i/>
        <w:color w:val="002060"/>
      </w:rPr>
    </w:lvl>
  </w:abstractNum>
  <w:abstractNum w:abstractNumId="31" w15:restartNumberingAfterBreak="0">
    <w:nsid w:val="778A4888"/>
    <w:multiLevelType w:val="hybridMultilevel"/>
    <w:tmpl w:val="1E4EFD40"/>
    <w:lvl w:ilvl="0" w:tplc="51929F7E">
      <w:start w:val="3"/>
      <w:numFmt w:val="decimal"/>
      <w:lvlText w:val="%1"/>
      <w:lvlJc w:val="left"/>
      <w:pPr>
        <w:ind w:left="1364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11"/>
  </w:num>
  <w:num w:numId="5">
    <w:abstractNumId w:val="27"/>
  </w:num>
  <w:num w:numId="6">
    <w:abstractNumId w:val="18"/>
  </w:num>
  <w:num w:numId="7">
    <w:abstractNumId w:val="29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2"/>
  </w:num>
  <w:num w:numId="16">
    <w:abstractNumId w:val="13"/>
  </w:num>
  <w:num w:numId="17">
    <w:abstractNumId w:val="9"/>
  </w:num>
  <w:num w:numId="18">
    <w:abstractNumId w:val="30"/>
  </w:num>
  <w:num w:numId="19">
    <w:abstractNumId w:val="8"/>
  </w:num>
  <w:num w:numId="20">
    <w:abstractNumId w:val="14"/>
  </w:num>
  <w:num w:numId="21">
    <w:abstractNumId w:val="31"/>
  </w:num>
  <w:num w:numId="22">
    <w:abstractNumId w:val="4"/>
  </w:num>
  <w:num w:numId="23">
    <w:abstractNumId w:val="16"/>
  </w:num>
  <w:num w:numId="24">
    <w:abstractNumId w:val="5"/>
  </w:num>
  <w:num w:numId="25">
    <w:abstractNumId w:val="7"/>
  </w:num>
  <w:num w:numId="26">
    <w:abstractNumId w:val="3"/>
  </w:num>
  <w:num w:numId="27">
    <w:abstractNumId w:val="20"/>
  </w:num>
  <w:num w:numId="28">
    <w:abstractNumId w:val="21"/>
  </w:num>
  <w:num w:numId="29">
    <w:abstractNumId w:val="28"/>
  </w:num>
  <w:num w:numId="30">
    <w:abstractNumId w:val="17"/>
  </w:num>
  <w:num w:numId="31">
    <w:abstractNumId w:val="24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A0"/>
    <w:rsid w:val="00001534"/>
    <w:rsid w:val="000019AF"/>
    <w:rsid w:val="00004978"/>
    <w:rsid w:val="00007DC8"/>
    <w:rsid w:val="0001032E"/>
    <w:rsid w:val="00015453"/>
    <w:rsid w:val="0001576E"/>
    <w:rsid w:val="00022011"/>
    <w:rsid w:val="00023195"/>
    <w:rsid w:val="00027803"/>
    <w:rsid w:val="0003582E"/>
    <w:rsid w:val="00036E5E"/>
    <w:rsid w:val="00044116"/>
    <w:rsid w:val="000448D8"/>
    <w:rsid w:val="00045AD3"/>
    <w:rsid w:val="000518FC"/>
    <w:rsid w:val="00055C1F"/>
    <w:rsid w:val="00060578"/>
    <w:rsid w:val="0006100C"/>
    <w:rsid w:val="000614C0"/>
    <w:rsid w:val="00062A81"/>
    <w:rsid w:val="0006445C"/>
    <w:rsid w:val="00065316"/>
    <w:rsid w:val="00070749"/>
    <w:rsid w:val="00071116"/>
    <w:rsid w:val="0007428B"/>
    <w:rsid w:val="0007495C"/>
    <w:rsid w:val="00075403"/>
    <w:rsid w:val="000873DC"/>
    <w:rsid w:val="00090BF1"/>
    <w:rsid w:val="00095219"/>
    <w:rsid w:val="00096135"/>
    <w:rsid w:val="000A409E"/>
    <w:rsid w:val="000B580A"/>
    <w:rsid w:val="000C4A39"/>
    <w:rsid w:val="000C7C61"/>
    <w:rsid w:val="000D1281"/>
    <w:rsid w:val="000D582E"/>
    <w:rsid w:val="000E1096"/>
    <w:rsid w:val="000E1165"/>
    <w:rsid w:val="000E24FA"/>
    <w:rsid w:val="000E41AD"/>
    <w:rsid w:val="000F0526"/>
    <w:rsid w:val="000F0BAD"/>
    <w:rsid w:val="000F433B"/>
    <w:rsid w:val="000F4B2E"/>
    <w:rsid w:val="000F5F42"/>
    <w:rsid w:val="00100459"/>
    <w:rsid w:val="001029D5"/>
    <w:rsid w:val="0010364C"/>
    <w:rsid w:val="00105D5D"/>
    <w:rsid w:val="0012018C"/>
    <w:rsid w:val="00122744"/>
    <w:rsid w:val="00135BB1"/>
    <w:rsid w:val="001374F0"/>
    <w:rsid w:val="00140819"/>
    <w:rsid w:val="00141606"/>
    <w:rsid w:val="0014418C"/>
    <w:rsid w:val="00155A19"/>
    <w:rsid w:val="001560BD"/>
    <w:rsid w:val="00175C1D"/>
    <w:rsid w:val="00181876"/>
    <w:rsid w:val="00181F6B"/>
    <w:rsid w:val="0018290A"/>
    <w:rsid w:val="00195B99"/>
    <w:rsid w:val="001A6446"/>
    <w:rsid w:val="001B2DDA"/>
    <w:rsid w:val="001B6AC3"/>
    <w:rsid w:val="001C7E7D"/>
    <w:rsid w:val="001D3623"/>
    <w:rsid w:val="001D63CA"/>
    <w:rsid w:val="001D6DA4"/>
    <w:rsid w:val="001E0962"/>
    <w:rsid w:val="001E2DAD"/>
    <w:rsid w:val="001F230D"/>
    <w:rsid w:val="001F2D47"/>
    <w:rsid w:val="002064DA"/>
    <w:rsid w:val="0021442D"/>
    <w:rsid w:val="00214A5C"/>
    <w:rsid w:val="0022253C"/>
    <w:rsid w:val="00223BE0"/>
    <w:rsid w:val="00223D0C"/>
    <w:rsid w:val="00225AE4"/>
    <w:rsid w:val="002317AF"/>
    <w:rsid w:val="00234CEE"/>
    <w:rsid w:val="00234D8F"/>
    <w:rsid w:val="00237E09"/>
    <w:rsid w:val="00243AA7"/>
    <w:rsid w:val="00250643"/>
    <w:rsid w:val="002517C3"/>
    <w:rsid w:val="002608B2"/>
    <w:rsid w:val="00276EF8"/>
    <w:rsid w:val="0028203C"/>
    <w:rsid w:val="00286FD2"/>
    <w:rsid w:val="0029079B"/>
    <w:rsid w:val="00290E67"/>
    <w:rsid w:val="00295E97"/>
    <w:rsid w:val="00296765"/>
    <w:rsid w:val="002A0C06"/>
    <w:rsid w:val="002B06A7"/>
    <w:rsid w:val="002B27BD"/>
    <w:rsid w:val="002B3844"/>
    <w:rsid w:val="002B6FFD"/>
    <w:rsid w:val="002C112B"/>
    <w:rsid w:val="002E0DA0"/>
    <w:rsid w:val="002E1C3E"/>
    <w:rsid w:val="002E1D6F"/>
    <w:rsid w:val="002E7BE7"/>
    <w:rsid w:val="003009D5"/>
    <w:rsid w:val="0030629D"/>
    <w:rsid w:val="00306BB3"/>
    <w:rsid w:val="003154E4"/>
    <w:rsid w:val="00320FEE"/>
    <w:rsid w:val="003214D2"/>
    <w:rsid w:val="00322E4A"/>
    <w:rsid w:val="0032301C"/>
    <w:rsid w:val="00324F1D"/>
    <w:rsid w:val="003378B8"/>
    <w:rsid w:val="00340BE3"/>
    <w:rsid w:val="003427CD"/>
    <w:rsid w:val="00342934"/>
    <w:rsid w:val="00345BD1"/>
    <w:rsid w:val="0034624A"/>
    <w:rsid w:val="00356B17"/>
    <w:rsid w:val="00363151"/>
    <w:rsid w:val="00371C89"/>
    <w:rsid w:val="0037699F"/>
    <w:rsid w:val="00376B2E"/>
    <w:rsid w:val="003802E8"/>
    <w:rsid w:val="003803D4"/>
    <w:rsid w:val="00386B37"/>
    <w:rsid w:val="00386BD5"/>
    <w:rsid w:val="00392F07"/>
    <w:rsid w:val="00396E89"/>
    <w:rsid w:val="00397E06"/>
    <w:rsid w:val="003A1A74"/>
    <w:rsid w:val="003A428F"/>
    <w:rsid w:val="003B1B3E"/>
    <w:rsid w:val="003C0A99"/>
    <w:rsid w:val="003C1085"/>
    <w:rsid w:val="003C6511"/>
    <w:rsid w:val="003D02B1"/>
    <w:rsid w:val="003D0D97"/>
    <w:rsid w:val="003D4891"/>
    <w:rsid w:val="003E1D01"/>
    <w:rsid w:val="003E1FEF"/>
    <w:rsid w:val="003E2518"/>
    <w:rsid w:val="003E3338"/>
    <w:rsid w:val="003E5F8B"/>
    <w:rsid w:val="003F4EE4"/>
    <w:rsid w:val="00400DCE"/>
    <w:rsid w:val="00407C13"/>
    <w:rsid w:val="0041509D"/>
    <w:rsid w:val="00415CE1"/>
    <w:rsid w:val="00417C06"/>
    <w:rsid w:val="00420EAD"/>
    <w:rsid w:val="00422398"/>
    <w:rsid w:val="004230CF"/>
    <w:rsid w:val="0042497F"/>
    <w:rsid w:val="00430E29"/>
    <w:rsid w:val="00436A25"/>
    <w:rsid w:val="004370C8"/>
    <w:rsid w:val="00440103"/>
    <w:rsid w:val="00446658"/>
    <w:rsid w:val="0045158A"/>
    <w:rsid w:val="00465D1F"/>
    <w:rsid w:val="0047392A"/>
    <w:rsid w:val="004749BE"/>
    <w:rsid w:val="00481D71"/>
    <w:rsid w:val="00483A50"/>
    <w:rsid w:val="0048686E"/>
    <w:rsid w:val="00490BD1"/>
    <w:rsid w:val="00490BD8"/>
    <w:rsid w:val="00494E63"/>
    <w:rsid w:val="00497A86"/>
    <w:rsid w:val="004A23AB"/>
    <w:rsid w:val="004B63A5"/>
    <w:rsid w:val="004C120B"/>
    <w:rsid w:val="004C3E53"/>
    <w:rsid w:val="004C6C22"/>
    <w:rsid w:val="004C7145"/>
    <w:rsid w:val="004D0735"/>
    <w:rsid w:val="004D0FE7"/>
    <w:rsid w:val="004D4C7D"/>
    <w:rsid w:val="004E0351"/>
    <w:rsid w:val="004E2A05"/>
    <w:rsid w:val="004E4814"/>
    <w:rsid w:val="004F1E5B"/>
    <w:rsid w:val="004F6A72"/>
    <w:rsid w:val="005013B1"/>
    <w:rsid w:val="0050165F"/>
    <w:rsid w:val="00502D57"/>
    <w:rsid w:val="00507B20"/>
    <w:rsid w:val="00507F6B"/>
    <w:rsid w:val="00510970"/>
    <w:rsid w:val="0051144E"/>
    <w:rsid w:val="005159E2"/>
    <w:rsid w:val="00515E8B"/>
    <w:rsid w:val="00523C4A"/>
    <w:rsid w:val="00531CFA"/>
    <w:rsid w:val="00532D1A"/>
    <w:rsid w:val="00545C12"/>
    <w:rsid w:val="00552015"/>
    <w:rsid w:val="005531EE"/>
    <w:rsid w:val="00555D65"/>
    <w:rsid w:val="005566A0"/>
    <w:rsid w:val="0056117E"/>
    <w:rsid w:val="00562149"/>
    <w:rsid w:val="00563BA0"/>
    <w:rsid w:val="00563E9D"/>
    <w:rsid w:val="00565F92"/>
    <w:rsid w:val="00567704"/>
    <w:rsid w:val="005747D1"/>
    <w:rsid w:val="00574FD0"/>
    <w:rsid w:val="00577BCA"/>
    <w:rsid w:val="00591576"/>
    <w:rsid w:val="00595452"/>
    <w:rsid w:val="005A6D1D"/>
    <w:rsid w:val="005B2F65"/>
    <w:rsid w:val="005B5FAD"/>
    <w:rsid w:val="005B74D0"/>
    <w:rsid w:val="005D2BAF"/>
    <w:rsid w:val="005D3C7B"/>
    <w:rsid w:val="005D3CE1"/>
    <w:rsid w:val="005D65FA"/>
    <w:rsid w:val="005D717C"/>
    <w:rsid w:val="005E4502"/>
    <w:rsid w:val="005E5219"/>
    <w:rsid w:val="005E5F55"/>
    <w:rsid w:val="005E60D6"/>
    <w:rsid w:val="005F53C3"/>
    <w:rsid w:val="005F58F2"/>
    <w:rsid w:val="00602ADA"/>
    <w:rsid w:val="00606E05"/>
    <w:rsid w:val="00622B82"/>
    <w:rsid w:val="00623ADC"/>
    <w:rsid w:val="00624073"/>
    <w:rsid w:val="00624360"/>
    <w:rsid w:val="006266E2"/>
    <w:rsid w:val="006334A9"/>
    <w:rsid w:val="00634753"/>
    <w:rsid w:val="00634F9C"/>
    <w:rsid w:val="00645BD5"/>
    <w:rsid w:val="006463FC"/>
    <w:rsid w:val="00653EFA"/>
    <w:rsid w:val="00656E10"/>
    <w:rsid w:val="00663E37"/>
    <w:rsid w:val="00664DC2"/>
    <w:rsid w:val="006676D7"/>
    <w:rsid w:val="006745E9"/>
    <w:rsid w:val="00687636"/>
    <w:rsid w:val="00690CF7"/>
    <w:rsid w:val="006914BC"/>
    <w:rsid w:val="00696AF9"/>
    <w:rsid w:val="006A063C"/>
    <w:rsid w:val="006A0BA9"/>
    <w:rsid w:val="006A0C28"/>
    <w:rsid w:val="006A1549"/>
    <w:rsid w:val="006A4778"/>
    <w:rsid w:val="006B4696"/>
    <w:rsid w:val="006B74B6"/>
    <w:rsid w:val="006C58EC"/>
    <w:rsid w:val="006D1CFA"/>
    <w:rsid w:val="006D1FE6"/>
    <w:rsid w:val="006D4D72"/>
    <w:rsid w:val="006E0B6B"/>
    <w:rsid w:val="006E0D94"/>
    <w:rsid w:val="006E3A17"/>
    <w:rsid w:val="006E52A2"/>
    <w:rsid w:val="006E62DE"/>
    <w:rsid w:val="006F160B"/>
    <w:rsid w:val="006F512C"/>
    <w:rsid w:val="00700E90"/>
    <w:rsid w:val="0070645C"/>
    <w:rsid w:val="007103BA"/>
    <w:rsid w:val="00710FB7"/>
    <w:rsid w:val="00716730"/>
    <w:rsid w:val="007167E2"/>
    <w:rsid w:val="00717E85"/>
    <w:rsid w:val="00734863"/>
    <w:rsid w:val="00736EEE"/>
    <w:rsid w:val="00743A7D"/>
    <w:rsid w:val="00747567"/>
    <w:rsid w:val="00751197"/>
    <w:rsid w:val="00765677"/>
    <w:rsid w:val="00766225"/>
    <w:rsid w:val="0076713E"/>
    <w:rsid w:val="00771D49"/>
    <w:rsid w:val="00773800"/>
    <w:rsid w:val="00774517"/>
    <w:rsid w:val="00784A26"/>
    <w:rsid w:val="00791148"/>
    <w:rsid w:val="007917C1"/>
    <w:rsid w:val="007943E5"/>
    <w:rsid w:val="0079527D"/>
    <w:rsid w:val="007959A2"/>
    <w:rsid w:val="00797A8D"/>
    <w:rsid w:val="00797D68"/>
    <w:rsid w:val="007A6E57"/>
    <w:rsid w:val="007A7F12"/>
    <w:rsid w:val="007B432E"/>
    <w:rsid w:val="007B6118"/>
    <w:rsid w:val="007C58BB"/>
    <w:rsid w:val="007C5D83"/>
    <w:rsid w:val="007D0248"/>
    <w:rsid w:val="007D10A2"/>
    <w:rsid w:val="007D12EC"/>
    <w:rsid w:val="007D1760"/>
    <w:rsid w:val="007E3CC6"/>
    <w:rsid w:val="007E42B8"/>
    <w:rsid w:val="007E726B"/>
    <w:rsid w:val="007F2555"/>
    <w:rsid w:val="007F6806"/>
    <w:rsid w:val="008001EF"/>
    <w:rsid w:val="00803B01"/>
    <w:rsid w:val="00805ADC"/>
    <w:rsid w:val="00805B75"/>
    <w:rsid w:val="00811040"/>
    <w:rsid w:val="008110E2"/>
    <w:rsid w:val="00811705"/>
    <w:rsid w:val="008127E8"/>
    <w:rsid w:val="00815664"/>
    <w:rsid w:val="00820F59"/>
    <w:rsid w:val="00821294"/>
    <w:rsid w:val="00821C7B"/>
    <w:rsid w:val="00834B95"/>
    <w:rsid w:val="00835631"/>
    <w:rsid w:val="00845B20"/>
    <w:rsid w:val="00855F8E"/>
    <w:rsid w:val="0086042A"/>
    <w:rsid w:val="00872406"/>
    <w:rsid w:val="00874E55"/>
    <w:rsid w:val="00880FF1"/>
    <w:rsid w:val="00881DF6"/>
    <w:rsid w:val="008842FD"/>
    <w:rsid w:val="00892165"/>
    <w:rsid w:val="00896120"/>
    <w:rsid w:val="008A05B5"/>
    <w:rsid w:val="008A2DCC"/>
    <w:rsid w:val="008A3CB2"/>
    <w:rsid w:val="008A5985"/>
    <w:rsid w:val="008B1CEA"/>
    <w:rsid w:val="008B3A72"/>
    <w:rsid w:val="008C2F39"/>
    <w:rsid w:val="008C567F"/>
    <w:rsid w:val="008C7E8E"/>
    <w:rsid w:val="008D1099"/>
    <w:rsid w:val="008D1E32"/>
    <w:rsid w:val="008D5704"/>
    <w:rsid w:val="008D57B6"/>
    <w:rsid w:val="008E0457"/>
    <w:rsid w:val="008F1785"/>
    <w:rsid w:val="008F517E"/>
    <w:rsid w:val="00907F51"/>
    <w:rsid w:val="009125A8"/>
    <w:rsid w:val="00913BA8"/>
    <w:rsid w:val="00915ED6"/>
    <w:rsid w:val="00915F1A"/>
    <w:rsid w:val="00936FAF"/>
    <w:rsid w:val="0093771A"/>
    <w:rsid w:val="009377B1"/>
    <w:rsid w:val="00937AE5"/>
    <w:rsid w:val="009422FF"/>
    <w:rsid w:val="00943221"/>
    <w:rsid w:val="0094556B"/>
    <w:rsid w:val="00945945"/>
    <w:rsid w:val="00945E5E"/>
    <w:rsid w:val="00945FB2"/>
    <w:rsid w:val="0095262B"/>
    <w:rsid w:val="00960ED0"/>
    <w:rsid w:val="00962C06"/>
    <w:rsid w:val="00965705"/>
    <w:rsid w:val="00967B64"/>
    <w:rsid w:val="00971100"/>
    <w:rsid w:val="00973847"/>
    <w:rsid w:val="00980CAC"/>
    <w:rsid w:val="00982089"/>
    <w:rsid w:val="009930CA"/>
    <w:rsid w:val="0099436E"/>
    <w:rsid w:val="00994D31"/>
    <w:rsid w:val="009A24B3"/>
    <w:rsid w:val="009A3BE4"/>
    <w:rsid w:val="009A41D3"/>
    <w:rsid w:val="009A5A14"/>
    <w:rsid w:val="009C147F"/>
    <w:rsid w:val="009C6C3E"/>
    <w:rsid w:val="009D007D"/>
    <w:rsid w:val="009D4872"/>
    <w:rsid w:val="009E458C"/>
    <w:rsid w:val="009E5833"/>
    <w:rsid w:val="009F1785"/>
    <w:rsid w:val="009F5840"/>
    <w:rsid w:val="00A02276"/>
    <w:rsid w:val="00A0302E"/>
    <w:rsid w:val="00A074EE"/>
    <w:rsid w:val="00A11A51"/>
    <w:rsid w:val="00A15600"/>
    <w:rsid w:val="00A15FAB"/>
    <w:rsid w:val="00A201E7"/>
    <w:rsid w:val="00A2093E"/>
    <w:rsid w:val="00A23C34"/>
    <w:rsid w:val="00A248B1"/>
    <w:rsid w:val="00A27FBC"/>
    <w:rsid w:val="00A34893"/>
    <w:rsid w:val="00A37639"/>
    <w:rsid w:val="00A37BF8"/>
    <w:rsid w:val="00A37E96"/>
    <w:rsid w:val="00A40E06"/>
    <w:rsid w:val="00A45FC4"/>
    <w:rsid w:val="00A46AD4"/>
    <w:rsid w:val="00A54270"/>
    <w:rsid w:val="00A54531"/>
    <w:rsid w:val="00A56BD7"/>
    <w:rsid w:val="00A5706B"/>
    <w:rsid w:val="00A57654"/>
    <w:rsid w:val="00A71CB0"/>
    <w:rsid w:val="00A81419"/>
    <w:rsid w:val="00A84E8A"/>
    <w:rsid w:val="00A94CC6"/>
    <w:rsid w:val="00A9734C"/>
    <w:rsid w:val="00AA023D"/>
    <w:rsid w:val="00AA47F0"/>
    <w:rsid w:val="00AB756D"/>
    <w:rsid w:val="00AB7D5D"/>
    <w:rsid w:val="00AC1604"/>
    <w:rsid w:val="00AC33E4"/>
    <w:rsid w:val="00AC4EEB"/>
    <w:rsid w:val="00AC77AD"/>
    <w:rsid w:val="00AD59F0"/>
    <w:rsid w:val="00AD60BE"/>
    <w:rsid w:val="00AE27D2"/>
    <w:rsid w:val="00AE5B1D"/>
    <w:rsid w:val="00AF28CB"/>
    <w:rsid w:val="00AF4205"/>
    <w:rsid w:val="00AF42A9"/>
    <w:rsid w:val="00B00EA9"/>
    <w:rsid w:val="00B029AF"/>
    <w:rsid w:val="00B072A8"/>
    <w:rsid w:val="00B102A8"/>
    <w:rsid w:val="00B1347B"/>
    <w:rsid w:val="00B16B83"/>
    <w:rsid w:val="00B260C7"/>
    <w:rsid w:val="00B36BF7"/>
    <w:rsid w:val="00B460E1"/>
    <w:rsid w:val="00B470E7"/>
    <w:rsid w:val="00B50158"/>
    <w:rsid w:val="00B53EE6"/>
    <w:rsid w:val="00B564E2"/>
    <w:rsid w:val="00B722FF"/>
    <w:rsid w:val="00B73F95"/>
    <w:rsid w:val="00B75EA0"/>
    <w:rsid w:val="00B80AF6"/>
    <w:rsid w:val="00B817B0"/>
    <w:rsid w:val="00B8598F"/>
    <w:rsid w:val="00B97098"/>
    <w:rsid w:val="00BA22AB"/>
    <w:rsid w:val="00BA2B61"/>
    <w:rsid w:val="00BA67AB"/>
    <w:rsid w:val="00BB2AAE"/>
    <w:rsid w:val="00BC20BF"/>
    <w:rsid w:val="00BD47C1"/>
    <w:rsid w:val="00BD66D7"/>
    <w:rsid w:val="00BD6993"/>
    <w:rsid w:val="00BE30FE"/>
    <w:rsid w:val="00BE7FC6"/>
    <w:rsid w:val="00BF0A1C"/>
    <w:rsid w:val="00BF2559"/>
    <w:rsid w:val="00BF2A2D"/>
    <w:rsid w:val="00BF71F0"/>
    <w:rsid w:val="00BF7D45"/>
    <w:rsid w:val="00C10B35"/>
    <w:rsid w:val="00C14B73"/>
    <w:rsid w:val="00C14B8C"/>
    <w:rsid w:val="00C179BA"/>
    <w:rsid w:val="00C20A7D"/>
    <w:rsid w:val="00C2311D"/>
    <w:rsid w:val="00C309DB"/>
    <w:rsid w:val="00C324A0"/>
    <w:rsid w:val="00C37AD2"/>
    <w:rsid w:val="00C420FE"/>
    <w:rsid w:val="00C44D1E"/>
    <w:rsid w:val="00C4592D"/>
    <w:rsid w:val="00C46035"/>
    <w:rsid w:val="00C47805"/>
    <w:rsid w:val="00C53100"/>
    <w:rsid w:val="00C60936"/>
    <w:rsid w:val="00C65B22"/>
    <w:rsid w:val="00C726B6"/>
    <w:rsid w:val="00C75FE4"/>
    <w:rsid w:val="00C7637B"/>
    <w:rsid w:val="00C77CA7"/>
    <w:rsid w:val="00C92B7D"/>
    <w:rsid w:val="00C92CEC"/>
    <w:rsid w:val="00CA096D"/>
    <w:rsid w:val="00CA37D6"/>
    <w:rsid w:val="00CA6BBC"/>
    <w:rsid w:val="00CB44B7"/>
    <w:rsid w:val="00CC1323"/>
    <w:rsid w:val="00CC69F9"/>
    <w:rsid w:val="00CC74D7"/>
    <w:rsid w:val="00CD171D"/>
    <w:rsid w:val="00CD6925"/>
    <w:rsid w:val="00CF237B"/>
    <w:rsid w:val="00CF405B"/>
    <w:rsid w:val="00CF59C5"/>
    <w:rsid w:val="00CF665B"/>
    <w:rsid w:val="00D02698"/>
    <w:rsid w:val="00D03E65"/>
    <w:rsid w:val="00D06709"/>
    <w:rsid w:val="00D0784F"/>
    <w:rsid w:val="00D13104"/>
    <w:rsid w:val="00D145DB"/>
    <w:rsid w:val="00D27EDA"/>
    <w:rsid w:val="00D32C65"/>
    <w:rsid w:val="00D360AB"/>
    <w:rsid w:val="00D36F3A"/>
    <w:rsid w:val="00D504C5"/>
    <w:rsid w:val="00D5630C"/>
    <w:rsid w:val="00D56D25"/>
    <w:rsid w:val="00D61F8A"/>
    <w:rsid w:val="00D62F18"/>
    <w:rsid w:val="00D62F74"/>
    <w:rsid w:val="00D65503"/>
    <w:rsid w:val="00D679BD"/>
    <w:rsid w:val="00D709C4"/>
    <w:rsid w:val="00D71B4F"/>
    <w:rsid w:val="00D85741"/>
    <w:rsid w:val="00D864E3"/>
    <w:rsid w:val="00D906D3"/>
    <w:rsid w:val="00D90C45"/>
    <w:rsid w:val="00D932A5"/>
    <w:rsid w:val="00D9410B"/>
    <w:rsid w:val="00D96471"/>
    <w:rsid w:val="00DA2599"/>
    <w:rsid w:val="00DA6463"/>
    <w:rsid w:val="00DA69FE"/>
    <w:rsid w:val="00DB4034"/>
    <w:rsid w:val="00DC0976"/>
    <w:rsid w:val="00DC1BD2"/>
    <w:rsid w:val="00DC2EE5"/>
    <w:rsid w:val="00DD37C5"/>
    <w:rsid w:val="00DD445E"/>
    <w:rsid w:val="00DD458D"/>
    <w:rsid w:val="00DD6470"/>
    <w:rsid w:val="00DD71F8"/>
    <w:rsid w:val="00DD7D02"/>
    <w:rsid w:val="00DE11C5"/>
    <w:rsid w:val="00DE352B"/>
    <w:rsid w:val="00DE3E09"/>
    <w:rsid w:val="00DE41E4"/>
    <w:rsid w:val="00DE4B50"/>
    <w:rsid w:val="00E01E0C"/>
    <w:rsid w:val="00E04599"/>
    <w:rsid w:val="00E21F1C"/>
    <w:rsid w:val="00E31B38"/>
    <w:rsid w:val="00E31C7D"/>
    <w:rsid w:val="00E320CE"/>
    <w:rsid w:val="00E44D8D"/>
    <w:rsid w:val="00E45182"/>
    <w:rsid w:val="00E460E6"/>
    <w:rsid w:val="00E47368"/>
    <w:rsid w:val="00E51F25"/>
    <w:rsid w:val="00E676FB"/>
    <w:rsid w:val="00E67EAE"/>
    <w:rsid w:val="00E77A36"/>
    <w:rsid w:val="00E80B9D"/>
    <w:rsid w:val="00E81179"/>
    <w:rsid w:val="00E87236"/>
    <w:rsid w:val="00E956DB"/>
    <w:rsid w:val="00EA1D1B"/>
    <w:rsid w:val="00EA282D"/>
    <w:rsid w:val="00EA2865"/>
    <w:rsid w:val="00EA6C35"/>
    <w:rsid w:val="00EA6F7E"/>
    <w:rsid w:val="00EB1EB1"/>
    <w:rsid w:val="00EB267F"/>
    <w:rsid w:val="00EB6EB4"/>
    <w:rsid w:val="00EC6E36"/>
    <w:rsid w:val="00ED13ED"/>
    <w:rsid w:val="00ED1E87"/>
    <w:rsid w:val="00ED7793"/>
    <w:rsid w:val="00EE2DCE"/>
    <w:rsid w:val="00EE3289"/>
    <w:rsid w:val="00EE5528"/>
    <w:rsid w:val="00EE7366"/>
    <w:rsid w:val="00EF2376"/>
    <w:rsid w:val="00EF6040"/>
    <w:rsid w:val="00EF7E0E"/>
    <w:rsid w:val="00F008EA"/>
    <w:rsid w:val="00F01190"/>
    <w:rsid w:val="00F0381D"/>
    <w:rsid w:val="00F05518"/>
    <w:rsid w:val="00F06B32"/>
    <w:rsid w:val="00F077FF"/>
    <w:rsid w:val="00F27D00"/>
    <w:rsid w:val="00F3227F"/>
    <w:rsid w:val="00F34FAF"/>
    <w:rsid w:val="00F35C35"/>
    <w:rsid w:val="00F403B1"/>
    <w:rsid w:val="00F43AC1"/>
    <w:rsid w:val="00F43C23"/>
    <w:rsid w:val="00F44614"/>
    <w:rsid w:val="00F5007F"/>
    <w:rsid w:val="00F5104B"/>
    <w:rsid w:val="00F57758"/>
    <w:rsid w:val="00F611A8"/>
    <w:rsid w:val="00F6541D"/>
    <w:rsid w:val="00F80787"/>
    <w:rsid w:val="00F829FC"/>
    <w:rsid w:val="00F82D2F"/>
    <w:rsid w:val="00F84262"/>
    <w:rsid w:val="00F8519D"/>
    <w:rsid w:val="00F86F54"/>
    <w:rsid w:val="00F87F90"/>
    <w:rsid w:val="00FA22C4"/>
    <w:rsid w:val="00FB4548"/>
    <w:rsid w:val="00FC0458"/>
    <w:rsid w:val="00FC3997"/>
    <w:rsid w:val="00FD0638"/>
    <w:rsid w:val="00FD38D4"/>
    <w:rsid w:val="00FD7BDD"/>
    <w:rsid w:val="00FE34B0"/>
    <w:rsid w:val="00FE49AA"/>
    <w:rsid w:val="00FF58DA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AC77"/>
  <w15:docId w15:val="{2C34EEC1-C91A-45FA-85EC-5450CDB3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A9"/>
  </w:style>
  <w:style w:type="paragraph" w:styleId="1">
    <w:name w:val="heading 1"/>
    <w:basedOn w:val="a"/>
    <w:next w:val="a"/>
    <w:link w:val="10"/>
    <w:uiPriority w:val="9"/>
    <w:qFormat/>
    <w:rsid w:val="001B2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6A0"/>
    <w:rPr>
      <w:b/>
      <w:bCs/>
    </w:rPr>
  </w:style>
  <w:style w:type="character" w:customStyle="1" w:styleId="apple-converted-space">
    <w:name w:val="apple-converted-space"/>
    <w:basedOn w:val="a0"/>
    <w:rsid w:val="005566A0"/>
  </w:style>
  <w:style w:type="character" w:styleId="a5">
    <w:name w:val="Emphasis"/>
    <w:basedOn w:val="a0"/>
    <w:uiPriority w:val="20"/>
    <w:qFormat/>
    <w:rsid w:val="005566A0"/>
    <w:rPr>
      <w:i/>
      <w:iCs/>
    </w:rPr>
  </w:style>
  <w:style w:type="character" w:styleId="a6">
    <w:name w:val="Hyperlink"/>
    <w:basedOn w:val="a0"/>
    <w:uiPriority w:val="99"/>
    <w:unhideWhenUsed/>
    <w:rsid w:val="005566A0"/>
    <w:rPr>
      <w:color w:val="0000FF"/>
      <w:u w:val="single"/>
    </w:rPr>
  </w:style>
  <w:style w:type="paragraph" w:customStyle="1" w:styleId="default">
    <w:name w:val="default"/>
    <w:basedOn w:val="a"/>
    <w:rsid w:val="0055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53100"/>
    <w:pPr>
      <w:ind w:left="720"/>
      <w:contextualSpacing/>
    </w:pPr>
  </w:style>
  <w:style w:type="table" w:styleId="a8">
    <w:name w:val="Table Grid"/>
    <w:basedOn w:val="a1"/>
    <w:rsid w:val="00FF6C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4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D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Intense Quote"/>
    <w:basedOn w:val="a"/>
    <w:next w:val="a"/>
    <w:link w:val="ac"/>
    <w:uiPriority w:val="30"/>
    <w:qFormat/>
    <w:rsid w:val="001B2D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B2DDA"/>
    <w:rPr>
      <w:i/>
      <w:iCs/>
      <w:color w:val="4F81BD" w:themeColor="accent1"/>
    </w:rPr>
  </w:style>
  <w:style w:type="paragraph" w:customStyle="1" w:styleId="c3">
    <w:name w:val="c3"/>
    <w:basedOn w:val="a"/>
    <w:uiPriority w:val="99"/>
    <w:rsid w:val="0032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0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3B01"/>
  </w:style>
  <w:style w:type="paragraph" w:styleId="af">
    <w:name w:val="footer"/>
    <w:basedOn w:val="a"/>
    <w:link w:val="af0"/>
    <w:uiPriority w:val="99"/>
    <w:unhideWhenUsed/>
    <w:rsid w:val="0080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3B01"/>
  </w:style>
  <w:style w:type="paragraph" w:customStyle="1" w:styleId="c4">
    <w:name w:val="c4"/>
    <w:basedOn w:val="a"/>
    <w:rsid w:val="00A9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9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734C"/>
  </w:style>
  <w:style w:type="character" w:customStyle="1" w:styleId="c0">
    <w:name w:val="c0"/>
    <w:basedOn w:val="a0"/>
    <w:rsid w:val="00A9734C"/>
  </w:style>
  <w:style w:type="paragraph" w:customStyle="1" w:styleId="c16">
    <w:name w:val="c16"/>
    <w:basedOn w:val="a"/>
    <w:rsid w:val="00A9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FC04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FC045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7DF3-FB67-4569-AFC8-FCF0833A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8510</Words>
  <Characters>48507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2023-04-07T11:36:00Z</cp:lastPrinted>
  <dcterms:created xsi:type="dcterms:W3CDTF">2023-03-31T13:54:00Z</dcterms:created>
  <dcterms:modified xsi:type="dcterms:W3CDTF">2023-04-07T11:49:00Z</dcterms:modified>
</cp:coreProperties>
</file>