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C690C" w:rsidRPr="00BA00E5" w:rsidRDefault="00CC690C" w:rsidP="00CC690C">
      <w:pPr>
        <w:spacing w:after="160" w:line="259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CC690C" w:rsidRPr="00CC690C" w:rsidRDefault="00CC690C" w:rsidP="00CC690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BA00E5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Консультация для 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родителей</w:t>
      </w:r>
      <w:r w:rsidRPr="00BA00E5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                                                                                    </w:t>
      </w:r>
      <w:proofErr w:type="gramStart"/>
      <w:r w:rsidRPr="00BA00E5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</w:t>
      </w:r>
      <w:r w:rsidRPr="00CC690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en-US"/>
        </w:rPr>
        <w:t>«</w:t>
      </w:r>
      <w:proofErr w:type="gramEnd"/>
      <w:r w:rsidRPr="00CC690C">
        <w:rPr>
          <w:rFonts w:ascii="Times New Roman" w:hAnsi="Times New Roman" w:cs="Times New Roman"/>
          <w:color w:val="000000" w:themeColor="text1"/>
          <w:sz w:val="28"/>
          <w:szCs w:val="28"/>
        </w:rPr>
        <w:t>Родительская помощь                                                                                                                       детям с нарушением звукопроизношения»</w:t>
      </w:r>
    </w:p>
    <w:bookmarkEnd w:id="0"/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C690C" w:rsidRPr="00BA00E5" w:rsidRDefault="00CC690C" w:rsidP="00CC690C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94AEB" w:rsidRDefault="00494AEB" w:rsidP="00494A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840480" cy="2133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Каждый родитель хочет видеть своего ребенка здоровым, счастливым, общительным. К сожалению, не каждый ребенок может легко вступать в контакт со сверстниками и со взрослыми. И причины тому могут быть самые разные: природная застенчивость, психологические, речевые или физиологические проблемы.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Задача родителей - вовремя заметить трудности, которые испытывает малыш, разобраться в этой проблеме, установить причину его неудач и помочь ребенку. Порой родители самостоятельно не могут с этим справиться, и тогда приходится обращаться за помощью к специалистам: психологам, педагогам, врачам, логопедам. Очень важно вовремя обнаружить проблему и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обратиться к хорошему специалисту, когда проблема еще не приобрела серьезных масштабов, т.к. чем больше она запущена, тем сложнее и дороже будет ее устранение. А порой исправить сложившуюся ситуацию бывает и невозможно.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Что же должны знать родители о речевом развитии ребенка? Нужно ли обращать внимание на то, когда заговорил ребенок и как он пользуется речью? Нужно ли заниматься с ребенком, если вы видите, что он отстает от сверстников в речевом развитии или ждать, что все произойдет "само собой", "когда-нибудь он научиться говорить"?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 xml:space="preserve">          Родителям четко надо усвоить простую истину: ребенка необходимо воспринимать как собеседника с момента его нахождения в утробе матери.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 xml:space="preserve">         Очень важно как можно больше говорить с малышом, даже тогда, когда он еще не научился вам отвечать. Помните - он запоминает, что вы говорите и как вы говорите. Именно вашей речью пополняется активный и пассивный словарный запас, а в дальнейшем и связная речь ребенка.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 xml:space="preserve">Речевые проблемы - это бич нашего времени. Нужно насторожиться, если ребенок примерно к 1 году 2 месяцам не повторяет за взрослым слоги и односложные слова ("ба", "да" и т.п.), у малыша отсутствует звукоподражание, если в 2 года малыш не </w:t>
      </w:r>
      <w:r w:rsidRPr="00494AEB">
        <w:rPr>
          <w:rFonts w:ascii="Times New Roman" w:hAnsi="Times New Roman" w:cs="Times New Roman"/>
          <w:sz w:val="28"/>
          <w:szCs w:val="28"/>
        </w:rPr>
        <w:lastRenderedPageBreak/>
        <w:t>строит самостоятельно предложения из двух слов. Нужно бить тревогу, если ребенок в 2 года и 6 месяцев не строит предложение из трех-четырех слов, простые и сложносочиненные.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Для того чтобы понять, все ли в порядке с речевым развитием малыша, родителям необходимо знать этапы развития речи ребенка.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Примерный возраст и умения ребенка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4 месяца: Произносит гласные звуки, близкие к "а", "ы", "у", возможно с сочетанием с согласным "г"(</w:t>
      </w:r>
      <w:proofErr w:type="spellStart"/>
      <w:r w:rsidRPr="00494AEB">
        <w:rPr>
          <w:rFonts w:ascii="Times New Roman" w:hAnsi="Times New Roman" w:cs="Times New Roman"/>
          <w:sz w:val="28"/>
          <w:szCs w:val="28"/>
        </w:rPr>
        <w:t>гулит</w:t>
      </w:r>
      <w:proofErr w:type="spellEnd"/>
      <w:r w:rsidRPr="00494AEB">
        <w:rPr>
          <w:rFonts w:ascii="Times New Roman" w:hAnsi="Times New Roman" w:cs="Times New Roman"/>
          <w:sz w:val="28"/>
          <w:szCs w:val="28"/>
        </w:rPr>
        <w:t>).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8 месяцев: Начинает понимать слова и жесты, повторять услышанное и увиденное.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10 месяцев: Произносит серии одинаковых слогов: "</w:t>
      </w:r>
      <w:proofErr w:type="spellStart"/>
      <w:r w:rsidRPr="00494AEB">
        <w:rPr>
          <w:rFonts w:ascii="Times New Roman" w:hAnsi="Times New Roman" w:cs="Times New Roman"/>
          <w:sz w:val="28"/>
          <w:szCs w:val="28"/>
        </w:rPr>
        <w:t>дядядя</w:t>
      </w:r>
      <w:proofErr w:type="spellEnd"/>
      <w:r w:rsidRPr="00494AEB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494AEB">
        <w:rPr>
          <w:rFonts w:ascii="Times New Roman" w:hAnsi="Times New Roman" w:cs="Times New Roman"/>
          <w:sz w:val="28"/>
          <w:szCs w:val="28"/>
        </w:rPr>
        <w:t>бабаба</w:t>
      </w:r>
      <w:proofErr w:type="spellEnd"/>
      <w:r w:rsidRPr="00494AEB">
        <w:rPr>
          <w:rFonts w:ascii="Times New Roman" w:hAnsi="Times New Roman" w:cs="Times New Roman"/>
          <w:sz w:val="28"/>
          <w:szCs w:val="28"/>
        </w:rPr>
        <w:t>","</w:t>
      </w:r>
      <w:proofErr w:type="spellStart"/>
      <w:r w:rsidRPr="00494AEB">
        <w:rPr>
          <w:rFonts w:ascii="Times New Roman" w:hAnsi="Times New Roman" w:cs="Times New Roman"/>
          <w:sz w:val="28"/>
          <w:szCs w:val="28"/>
        </w:rPr>
        <w:t>мамама</w:t>
      </w:r>
      <w:proofErr w:type="spellEnd"/>
      <w:r w:rsidRPr="00494AEB">
        <w:rPr>
          <w:rFonts w:ascii="Times New Roman" w:hAnsi="Times New Roman" w:cs="Times New Roman"/>
          <w:sz w:val="28"/>
          <w:szCs w:val="28"/>
        </w:rPr>
        <w:t>" (лепечет).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1 год 2 месяца: Повторяет за взрослыми слоги и односложные слова, которые уже умеет произносить: "ба", "</w:t>
      </w:r>
      <w:proofErr w:type="spellStart"/>
      <w:r w:rsidRPr="00494AEB">
        <w:rPr>
          <w:rFonts w:ascii="Times New Roman" w:hAnsi="Times New Roman" w:cs="Times New Roman"/>
          <w:sz w:val="28"/>
          <w:szCs w:val="28"/>
        </w:rPr>
        <w:t>дя</w:t>
      </w:r>
      <w:proofErr w:type="spellEnd"/>
      <w:r w:rsidRPr="00494AEB">
        <w:rPr>
          <w:rFonts w:ascii="Times New Roman" w:hAnsi="Times New Roman" w:cs="Times New Roman"/>
          <w:sz w:val="28"/>
          <w:szCs w:val="28"/>
        </w:rPr>
        <w:t>" и т.п. Реагирует на свое имя.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1 год 6 месяцев: "Говорит на своем языке" - произносит множество слогов и их сочетаний, напоминающих слова. Знает, кто такие "папа", "мама", "деда", "баба" и т.п. Хорошо развито звукоподражание. Произносит односложные или двухсложные слова: "папа", "мама", "на", "да", "дай" и т.п. Показывает где у куклы глазки, носик и т.д., те же части тела показывает и других.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1 год 8 месяцев: Активно произносит двухсложные слова: "тетя", "</w:t>
      </w:r>
      <w:proofErr w:type="spellStart"/>
      <w:r w:rsidRPr="00494AEB">
        <w:rPr>
          <w:rFonts w:ascii="Times New Roman" w:hAnsi="Times New Roman" w:cs="Times New Roman"/>
          <w:sz w:val="28"/>
          <w:szCs w:val="28"/>
        </w:rPr>
        <w:t>кися</w:t>
      </w:r>
      <w:proofErr w:type="spellEnd"/>
      <w:r w:rsidRPr="00494AEB">
        <w:rPr>
          <w:rFonts w:ascii="Times New Roman" w:hAnsi="Times New Roman" w:cs="Times New Roman"/>
          <w:sz w:val="28"/>
          <w:szCs w:val="28"/>
        </w:rPr>
        <w:t>" и т.п. Стремительно растет словарный запас.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1 год 10 месяцев: Произносит двухсложные слова и два слога их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трехсложных слов ("синя" - машина). При произношении слов опускает первый звук в слове или конечный согласный. Использует именительный и винительный падежи для обозначения места.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 xml:space="preserve">2 года - 2 года 2 месяца: Говорит словосочетания: "мама Лена". Строит предложения из двух слов: "мама, дай", "баба, </w:t>
      </w:r>
      <w:proofErr w:type="spellStart"/>
      <w:r w:rsidRPr="00494AEB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494AEB">
        <w:rPr>
          <w:rFonts w:ascii="Times New Roman" w:hAnsi="Times New Roman" w:cs="Times New Roman"/>
          <w:sz w:val="28"/>
          <w:szCs w:val="28"/>
        </w:rPr>
        <w:t xml:space="preserve"> (иди)". Пытается произносить трехсложные и четырехсложные слова. Вставляет отдельные слова в знакомые стихотворения, называет картинки. Свои просьбы оформляет в виде словосочетания или простого предложения с пропуском предлогов: "положи мяч стол". Использует дательный падеж для обозначения лица: "дай Вове", обозначает направление, опуская предлог: "иди маме".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lastRenderedPageBreak/>
        <w:t xml:space="preserve">Использует творительный падеж в значении </w:t>
      </w:r>
      <w:proofErr w:type="spellStart"/>
      <w:r w:rsidRPr="00494AEB">
        <w:rPr>
          <w:rFonts w:ascii="Times New Roman" w:hAnsi="Times New Roman" w:cs="Times New Roman"/>
          <w:sz w:val="28"/>
          <w:szCs w:val="28"/>
        </w:rPr>
        <w:t>орудийности</w:t>
      </w:r>
      <w:proofErr w:type="spellEnd"/>
      <w:r w:rsidRPr="00494AEB">
        <w:rPr>
          <w:rFonts w:ascii="Times New Roman" w:hAnsi="Times New Roman" w:cs="Times New Roman"/>
          <w:sz w:val="28"/>
          <w:szCs w:val="28"/>
        </w:rPr>
        <w:t xml:space="preserve"> действия: "бить молотком", предложный падеж со значением места: "лежит сумке".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2 года 2 месяца - 2 года 6 месяцев: Произносит простые предложения из трех - четырех слов. Сложносочиненные предложения: "это мой большой мишка". Начинает употреблять в речи предлоги.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3 года: Повторяет наизусть двустишия и четверостишия. Строит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многословные, в том числе сложноподчиненные предложения: "когда папа придет с работы, мы пойдем гулять". Ребенок понимает кто он: мальчик или девочка. Выдумывает забавные словечки и выражения. Наступает возраст негативизма, так называемый "кризис трех лет". Родители должны понимать, что в этот период малыш просто учиться управлять собой, познает границы дозволенного, ищет выходы из конфликтных ситуаций. Для будущей жизни такой опыт ему просто необходим. Задача родителей - проявить терпение и понимание.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4 года: В этом возрасте малыш должен уметь правильно пользоваться предлогами, согласовывать существительные с прилагательными и числительными, образовывать существительные с уменьшительно-ласкательными суффиксами. Постепенно уходят дефекты звукопроизношения.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5 лет: В этом возрасте малыш использует сложные предложения, все грамматические формы, овладевает всеми типами склонений. В речи появляются деепричастия (сидя, лежа, прыгая и т.д.). Употребляются все предлоги, в том числе в активную речь входят сложные предлоги (из-за, из-под и т.п.). Совершенствуются возможности пересказа. Образуют прилагательные от существительных (железо-железный). Заканчивается формирование правильного произношения согласных.</w:t>
      </w:r>
    </w:p>
    <w:p w:rsidR="00494AEB" w:rsidRP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  <w:r w:rsidRPr="00494AEB">
        <w:rPr>
          <w:rFonts w:ascii="Times New Roman" w:hAnsi="Times New Roman" w:cs="Times New Roman"/>
          <w:sz w:val="28"/>
          <w:szCs w:val="28"/>
        </w:rPr>
        <w:t>6 лет: Дети этого возраста должны правильно произносить и различать все фонемы родного языка. Полностью усваивается слоговая структура слов. Самостоятельно определяют наличие звука в слове, отбирают картинки, придумывают слова с заданным звуком, выделяют ударный гласный, первый и последний звуки в слове. Идет пополнение активного и пассивного словарного запаса. В этом возрасте ребенок должен самостоятельно обобщать и классифицировать предметы по различным признакам.</w:t>
      </w:r>
    </w:p>
    <w:p w:rsidR="00494AEB" w:rsidRDefault="00494AEB" w:rsidP="00494A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4FC7" w:rsidRPr="00494AEB" w:rsidRDefault="00AB4FC7" w:rsidP="00494AE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B4FC7" w:rsidRPr="00494AEB" w:rsidSect="00494AE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C7"/>
    <w:rsid w:val="00494AEB"/>
    <w:rsid w:val="006010C1"/>
    <w:rsid w:val="009F636F"/>
    <w:rsid w:val="00AB4FC7"/>
    <w:rsid w:val="00BE4BA0"/>
    <w:rsid w:val="00CC690C"/>
    <w:rsid w:val="00E8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C08E"/>
  <w15:docId w15:val="{64B8C56D-88BA-488D-91F1-EA7C5F31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B4FC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F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AB4FC7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2024-05-23T09:34:00Z</dcterms:created>
  <dcterms:modified xsi:type="dcterms:W3CDTF">2024-06-05T07:32:00Z</dcterms:modified>
</cp:coreProperties>
</file>